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Pr="00B53827" w:rsidRDefault="00B53827" w:rsidP="00B53827">
      <w:pPr>
        <w:jc w:val="center"/>
        <w:rPr>
          <w:b/>
        </w:rPr>
      </w:pPr>
      <w:bookmarkStart w:id="0" w:name="_GoBack"/>
      <w:r w:rsidRPr="00B53827">
        <w:rPr>
          <w:b/>
        </w:rPr>
        <w:t>ВОПРОСЫ П</w:t>
      </w:r>
      <w:r>
        <w:rPr>
          <w:b/>
        </w:rPr>
        <w:t>О МЕТОДИКЕ ПРЕПОДАВАНИЯ РИТМИКИ</w:t>
      </w:r>
    </w:p>
    <w:bookmarkEnd w:id="0"/>
    <w:p w:rsidR="00054766" w:rsidRDefault="00054766" w:rsidP="00054766"/>
    <w:p w:rsidR="009B3A1B" w:rsidRPr="00B53827" w:rsidRDefault="00054766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1.</w:t>
      </w:r>
      <w:r w:rsidR="009B3A1B" w:rsidRPr="00B53827">
        <w:rPr>
          <w:sz w:val="28"/>
          <w:szCs w:val="28"/>
        </w:rPr>
        <w:t xml:space="preserve">Ритмика как музыкально-педагогическая дисциплина. Краткие сведения об </w:t>
      </w:r>
      <w:proofErr w:type="spellStart"/>
      <w:r w:rsidR="009B3A1B" w:rsidRPr="00B53827">
        <w:rPr>
          <w:sz w:val="28"/>
          <w:szCs w:val="28"/>
        </w:rPr>
        <w:t>Э.Жак-Далькрозе</w:t>
      </w:r>
      <w:proofErr w:type="spellEnd"/>
      <w:r w:rsidR="009B3A1B" w:rsidRPr="00B53827">
        <w:rPr>
          <w:sz w:val="28"/>
          <w:szCs w:val="28"/>
        </w:rPr>
        <w:t xml:space="preserve"> и его системе</w:t>
      </w:r>
      <w:r w:rsidR="008B4179" w:rsidRPr="00B53827">
        <w:rPr>
          <w:sz w:val="28"/>
          <w:szCs w:val="28"/>
        </w:rPr>
        <w:t xml:space="preserve">. </w:t>
      </w:r>
      <w:r w:rsidR="009B3A1B" w:rsidRPr="00B53827">
        <w:rPr>
          <w:sz w:val="28"/>
          <w:szCs w:val="28"/>
        </w:rPr>
        <w:t>Последователи системы в России.</w:t>
      </w:r>
    </w:p>
    <w:p w:rsidR="009B3A1B" w:rsidRPr="00B53827" w:rsidRDefault="009B3A1B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2.Планирование, построение и методика проведения уроков ритмики.</w:t>
      </w:r>
    </w:p>
    <w:p w:rsidR="009B3A1B" w:rsidRPr="00B53827" w:rsidRDefault="009B3A1B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 xml:space="preserve">3.Основные движения в </w:t>
      </w:r>
      <w:r w:rsidR="00B53827" w:rsidRPr="00B53827">
        <w:rPr>
          <w:sz w:val="28"/>
          <w:szCs w:val="28"/>
        </w:rPr>
        <w:t>передаче характера</w:t>
      </w:r>
      <w:r w:rsidRPr="00B53827">
        <w:rPr>
          <w:sz w:val="28"/>
          <w:szCs w:val="28"/>
        </w:rPr>
        <w:t xml:space="preserve"> музыки и средств музыкальной выразительности (темпа, динамики, регистра).</w:t>
      </w:r>
    </w:p>
    <w:p w:rsidR="00A84910" w:rsidRPr="00B53827" w:rsidRDefault="009B3A1B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4.Гимнастические комплексы</w:t>
      </w:r>
      <w:r w:rsidR="00B53827">
        <w:rPr>
          <w:sz w:val="28"/>
          <w:szCs w:val="28"/>
        </w:rPr>
        <w:t xml:space="preserve">. Построения, </w:t>
      </w:r>
      <w:r w:rsidR="00A84910" w:rsidRPr="00B53827">
        <w:rPr>
          <w:sz w:val="28"/>
          <w:szCs w:val="28"/>
        </w:rPr>
        <w:t>перестроения, пластические упражнения в передаче формы музыкального произведения.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5.Метроритм, его выразительное значение и отражение в разнообразных движениях.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6Танцевальные элементы, танец.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7.Сюжетно-образная драматизация. Музыкальные игры.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 xml:space="preserve">8.Самостоятельное   музыкально- ритмическое творчество, импровизация. 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</w:p>
    <w:p w:rsidR="00A84910" w:rsidRPr="00B53827" w:rsidRDefault="00B53827" w:rsidP="00B53827">
      <w:pPr>
        <w:spacing w:line="360" w:lineRule="auto"/>
        <w:jc w:val="both"/>
        <w:rPr>
          <w:b/>
          <w:sz w:val="28"/>
          <w:szCs w:val="28"/>
        </w:rPr>
      </w:pPr>
      <w:r w:rsidRPr="00B53827">
        <w:rPr>
          <w:b/>
          <w:sz w:val="28"/>
          <w:szCs w:val="28"/>
        </w:rPr>
        <w:t>Список рекомендуемой</w:t>
      </w:r>
      <w:r w:rsidR="00A84910" w:rsidRPr="00B53827">
        <w:rPr>
          <w:b/>
          <w:sz w:val="28"/>
          <w:szCs w:val="28"/>
        </w:rPr>
        <w:t xml:space="preserve"> литературы:</w:t>
      </w:r>
    </w:p>
    <w:p w:rsidR="00A84910" w:rsidRPr="00B53827" w:rsidRDefault="00A84910" w:rsidP="00B53827">
      <w:pPr>
        <w:spacing w:line="360" w:lineRule="auto"/>
        <w:jc w:val="both"/>
        <w:rPr>
          <w:sz w:val="28"/>
          <w:szCs w:val="28"/>
        </w:rPr>
      </w:pPr>
    </w:p>
    <w:p w:rsidR="006308CF" w:rsidRPr="00B53827" w:rsidRDefault="00A84910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 xml:space="preserve">- </w:t>
      </w:r>
      <w:proofErr w:type="spellStart"/>
      <w:r w:rsidR="00B53827" w:rsidRPr="00B53827">
        <w:rPr>
          <w:sz w:val="28"/>
          <w:szCs w:val="28"/>
        </w:rPr>
        <w:t>Лифиц</w:t>
      </w:r>
      <w:proofErr w:type="spellEnd"/>
      <w:r w:rsidR="00B53827" w:rsidRPr="00B53827">
        <w:rPr>
          <w:sz w:val="28"/>
          <w:szCs w:val="28"/>
        </w:rPr>
        <w:t xml:space="preserve"> И.В.</w:t>
      </w:r>
      <w:r w:rsidR="006308CF" w:rsidRPr="00B53827">
        <w:rPr>
          <w:sz w:val="28"/>
          <w:szCs w:val="28"/>
        </w:rPr>
        <w:t xml:space="preserve"> </w:t>
      </w:r>
      <w:r w:rsidRPr="00B53827">
        <w:rPr>
          <w:sz w:val="28"/>
          <w:szCs w:val="28"/>
        </w:rPr>
        <w:t>-Ритмика. Учебное пособие.</w:t>
      </w:r>
      <w:r w:rsidR="006308CF" w:rsidRPr="00B53827">
        <w:rPr>
          <w:sz w:val="28"/>
          <w:szCs w:val="28"/>
        </w:rPr>
        <w:t xml:space="preserve"> М., «Академия»,1999;</w:t>
      </w:r>
      <w:r w:rsidRPr="00B53827">
        <w:rPr>
          <w:sz w:val="28"/>
          <w:szCs w:val="28"/>
        </w:rPr>
        <w:t xml:space="preserve">  </w:t>
      </w:r>
    </w:p>
    <w:p w:rsidR="006308CF" w:rsidRPr="00B53827" w:rsidRDefault="006308CF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-Жак -</w:t>
      </w:r>
      <w:proofErr w:type="spellStart"/>
      <w:r w:rsidRPr="00B53827">
        <w:rPr>
          <w:sz w:val="28"/>
          <w:szCs w:val="28"/>
        </w:rPr>
        <w:t>Далькроз</w:t>
      </w:r>
      <w:proofErr w:type="spellEnd"/>
      <w:r w:rsidRPr="00B53827">
        <w:rPr>
          <w:sz w:val="28"/>
          <w:szCs w:val="28"/>
        </w:rPr>
        <w:t xml:space="preserve"> – Листки курсов ритмической </w:t>
      </w:r>
      <w:r w:rsidR="00B53827" w:rsidRPr="00B53827">
        <w:rPr>
          <w:sz w:val="28"/>
          <w:szCs w:val="28"/>
        </w:rPr>
        <w:t>гимнастики.</w:t>
      </w:r>
      <w:r w:rsidRPr="00B53827">
        <w:rPr>
          <w:sz w:val="28"/>
          <w:szCs w:val="28"/>
        </w:rPr>
        <w:t xml:space="preserve"> 1913,№1.</w:t>
      </w:r>
    </w:p>
    <w:p w:rsidR="006308CF" w:rsidRPr="00B53827" w:rsidRDefault="006308CF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-Раевская Е., Руднева С.</w:t>
      </w:r>
      <w:r w:rsidR="00B53827" w:rsidRPr="00B53827">
        <w:rPr>
          <w:sz w:val="28"/>
          <w:szCs w:val="28"/>
        </w:rPr>
        <w:t>- «</w:t>
      </w:r>
      <w:r w:rsidRPr="00B53827">
        <w:rPr>
          <w:sz w:val="28"/>
          <w:szCs w:val="28"/>
        </w:rPr>
        <w:t>Музыкально-двигательные упражнения в детском саду». М.,1969.</w:t>
      </w:r>
    </w:p>
    <w:p w:rsidR="00577314" w:rsidRPr="00B53827" w:rsidRDefault="006308CF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-</w:t>
      </w:r>
      <w:proofErr w:type="spellStart"/>
      <w:r w:rsidR="00B53827" w:rsidRPr="00B53827">
        <w:rPr>
          <w:sz w:val="28"/>
          <w:szCs w:val="28"/>
        </w:rPr>
        <w:t>Рассохина</w:t>
      </w:r>
      <w:proofErr w:type="spellEnd"/>
      <w:r w:rsidR="00B53827" w:rsidRPr="00B53827">
        <w:rPr>
          <w:sz w:val="28"/>
          <w:szCs w:val="28"/>
        </w:rPr>
        <w:t xml:space="preserve"> В.</w:t>
      </w:r>
      <w:r w:rsidRPr="00B53827">
        <w:rPr>
          <w:sz w:val="28"/>
          <w:szCs w:val="28"/>
        </w:rPr>
        <w:t>-</w:t>
      </w:r>
      <w:proofErr w:type="spellStart"/>
      <w:r w:rsidRPr="00B53827">
        <w:rPr>
          <w:sz w:val="28"/>
          <w:szCs w:val="28"/>
        </w:rPr>
        <w:t>Н.Г.Александрова</w:t>
      </w:r>
      <w:proofErr w:type="spellEnd"/>
      <w:r w:rsidRPr="00B53827">
        <w:rPr>
          <w:sz w:val="28"/>
          <w:szCs w:val="28"/>
        </w:rPr>
        <w:t xml:space="preserve"> и ритмика </w:t>
      </w:r>
      <w:proofErr w:type="spellStart"/>
      <w:r w:rsidRPr="00B53827">
        <w:rPr>
          <w:sz w:val="28"/>
          <w:szCs w:val="28"/>
        </w:rPr>
        <w:t>Далькроза</w:t>
      </w:r>
      <w:proofErr w:type="spellEnd"/>
      <w:r w:rsidRPr="00B53827">
        <w:rPr>
          <w:sz w:val="28"/>
          <w:szCs w:val="28"/>
        </w:rPr>
        <w:t xml:space="preserve"> в нашей стране (из прошлого советской музыкальной культуры). </w:t>
      </w:r>
      <w:r w:rsidR="00577314" w:rsidRPr="00B53827">
        <w:rPr>
          <w:sz w:val="28"/>
          <w:szCs w:val="28"/>
        </w:rPr>
        <w:t>М.,1982,вып.3.</w:t>
      </w:r>
    </w:p>
    <w:p w:rsidR="001B2DC7" w:rsidRPr="00B53827" w:rsidRDefault="00577314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-Теплов Б.М. Проблемы индивидуальных различий. М.,1961.</w:t>
      </w:r>
    </w:p>
    <w:p w:rsidR="00577314" w:rsidRPr="00B53827" w:rsidRDefault="00577314" w:rsidP="00B53827">
      <w:pPr>
        <w:spacing w:line="360" w:lineRule="auto"/>
        <w:jc w:val="both"/>
        <w:rPr>
          <w:sz w:val="28"/>
          <w:szCs w:val="28"/>
        </w:rPr>
      </w:pPr>
      <w:r w:rsidRPr="00B53827">
        <w:rPr>
          <w:sz w:val="28"/>
          <w:szCs w:val="28"/>
        </w:rPr>
        <w:t>К вопросам№№3-8 необходимы перечни музыкальных примеров.</w:t>
      </w:r>
    </w:p>
    <w:sectPr w:rsidR="00577314" w:rsidRPr="00B53827" w:rsidSect="001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766"/>
    <w:rsid w:val="00010166"/>
    <w:rsid w:val="00054766"/>
    <w:rsid w:val="00187891"/>
    <w:rsid w:val="001B2DC7"/>
    <w:rsid w:val="004D134A"/>
    <w:rsid w:val="00577314"/>
    <w:rsid w:val="006308CF"/>
    <w:rsid w:val="00657F54"/>
    <w:rsid w:val="008B4179"/>
    <w:rsid w:val="009B3A1B"/>
    <w:rsid w:val="00A84910"/>
    <w:rsid w:val="00B53827"/>
    <w:rsid w:val="00BE3FC4"/>
    <w:rsid w:val="00C9450C"/>
    <w:rsid w:val="00C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53F7-C392-4521-908E-9B30380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50C"/>
    <w:pPr>
      <w:keepNext/>
      <w:jc w:val="center"/>
      <w:outlineLvl w:val="0"/>
    </w:pPr>
    <w:rPr>
      <w:b/>
      <w:bCs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50C"/>
    <w:rPr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5</cp:revision>
  <dcterms:created xsi:type="dcterms:W3CDTF">2016-12-28T13:31:00Z</dcterms:created>
  <dcterms:modified xsi:type="dcterms:W3CDTF">2016-12-29T05:42:00Z</dcterms:modified>
</cp:coreProperties>
</file>