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B" w:rsidRPr="000F74AB" w:rsidRDefault="000F74AB" w:rsidP="000F74AB">
      <w:pPr>
        <w:jc w:val="right"/>
        <w:rPr>
          <w:rFonts w:ascii="Times New Roman" w:hAnsi="Times New Roman" w:cs="Times New Roman"/>
          <w:i/>
          <w:color w:val="FF0000"/>
        </w:rPr>
      </w:pPr>
      <w:r w:rsidRPr="000F74AB">
        <w:rPr>
          <w:rFonts w:ascii="Times New Roman" w:hAnsi="Times New Roman" w:cs="Times New Roman"/>
          <w:i/>
          <w:color w:val="FF0000"/>
        </w:rPr>
        <w:t xml:space="preserve">МАКЕТ </w:t>
      </w:r>
    </w:p>
    <w:p w:rsidR="000F74AB" w:rsidRPr="000F74AB" w:rsidRDefault="000F74AB" w:rsidP="000F7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4A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F74AB" w:rsidRPr="000F74AB" w:rsidRDefault="000F74AB" w:rsidP="000F7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4A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F74AB" w:rsidRPr="000F74AB" w:rsidRDefault="000F74AB" w:rsidP="000F7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4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F74AB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0F74AB">
        <w:rPr>
          <w:rFonts w:ascii="Times New Roman" w:hAnsi="Times New Roman" w:cs="Times New Roman"/>
          <w:sz w:val="24"/>
          <w:szCs w:val="24"/>
        </w:rPr>
        <w:t xml:space="preserve"> </w:t>
      </w:r>
      <w:r w:rsidR="00D12D3F">
        <w:rPr>
          <w:rFonts w:ascii="Times New Roman" w:hAnsi="Times New Roman" w:cs="Times New Roman"/>
          <w:sz w:val="24"/>
          <w:szCs w:val="24"/>
        </w:rPr>
        <w:t xml:space="preserve"> </w:t>
      </w:r>
      <w:r w:rsidRPr="000F74AB">
        <w:rPr>
          <w:rFonts w:ascii="Times New Roman" w:hAnsi="Times New Roman" w:cs="Times New Roman"/>
          <w:sz w:val="24"/>
          <w:szCs w:val="24"/>
        </w:rPr>
        <w:t>колледж  искусств»</w:t>
      </w:r>
    </w:p>
    <w:p w:rsidR="000F74AB" w:rsidRDefault="000F74AB" w:rsidP="000F74AB">
      <w:pPr>
        <w:jc w:val="right"/>
      </w:pPr>
    </w:p>
    <w:p w:rsidR="000F74AB" w:rsidRDefault="000F74AB"/>
    <w:p w:rsidR="000F74AB" w:rsidRPr="000F74AB" w:rsidRDefault="000F74AB" w:rsidP="000F7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0F74A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F74AB" w:rsidRPr="000F74AB" w:rsidRDefault="000F74AB" w:rsidP="000F7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7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74AB">
        <w:rPr>
          <w:rFonts w:ascii="Times New Roman" w:hAnsi="Times New Roman" w:cs="Times New Roman"/>
          <w:sz w:val="24"/>
          <w:szCs w:val="24"/>
        </w:rPr>
        <w:t>иректор ГБПОУ СО «ККИ»</w:t>
      </w:r>
    </w:p>
    <w:p w:rsidR="000F74AB" w:rsidRPr="000F74AB" w:rsidRDefault="000F74AB" w:rsidP="000F7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74A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AB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0F74AB">
        <w:rPr>
          <w:rFonts w:ascii="Times New Roman" w:hAnsi="Times New Roman" w:cs="Times New Roman"/>
          <w:sz w:val="24"/>
          <w:szCs w:val="24"/>
        </w:rPr>
        <w:t xml:space="preserve"> К.М./</w:t>
      </w:r>
    </w:p>
    <w:p w:rsidR="000F74AB" w:rsidRPr="000F74AB" w:rsidRDefault="000F74AB" w:rsidP="000F7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74AB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AB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A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F74AB" w:rsidRPr="000F74AB" w:rsidRDefault="000F74AB">
      <w:pPr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>
      <w:pPr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>
      <w:pPr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>
      <w:pPr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AB"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 учебной дисциплине</w:t>
      </w: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AB">
        <w:rPr>
          <w:rFonts w:ascii="Times New Roman" w:hAnsi="Times New Roman" w:cs="Times New Roman"/>
          <w:sz w:val="28"/>
          <w:szCs w:val="28"/>
        </w:rPr>
        <w:t>(</w:t>
      </w:r>
      <w:r w:rsidRPr="000F74AB">
        <w:rPr>
          <w:rFonts w:ascii="Times New Roman" w:hAnsi="Times New Roman" w:cs="Times New Roman"/>
          <w:i/>
          <w:color w:val="FF0000"/>
          <w:sz w:val="28"/>
          <w:szCs w:val="28"/>
        </w:rPr>
        <w:t>название дисциплины</w:t>
      </w:r>
      <w:r w:rsidRPr="000F74AB">
        <w:rPr>
          <w:rFonts w:ascii="Times New Roman" w:hAnsi="Times New Roman" w:cs="Times New Roman"/>
          <w:sz w:val="28"/>
          <w:szCs w:val="28"/>
        </w:rPr>
        <w:t>)</w:t>
      </w: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A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– программы подготовки специалистов среднего звена по специальности (</w:t>
      </w:r>
      <w:r w:rsidRPr="000F74AB">
        <w:rPr>
          <w:rFonts w:ascii="Times New Roman" w:hAnsi="Times New Roman" w:cs="Times New Roman"/>
          <w:i/>
          <w:color w:val="FF0000"/>
          <w:sz w:val="28"/>
          <w:szCs w:val="28"/>
        </w:rPr>
        <w:t>код и название специальности</w:t>
      </w:r>
      <w:r w:rsidRPr="000F74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AB" w:rsidRDefault="000F74AB" w:rsidP="000F74AB"/>
    <w:p w:rsidR="000F74AB" w:rsidRPr="000F74AB" w:rsidRDefault="000F74AB" w:rsidP="000F7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Краснотурьинск,  2022 год</w:t>
      </w:r>
    </w:p>
    <w:p w:rsidR="000B1818" w:rsidRDefault="000F74AB" w:rsidP="000F74A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F74AB">
        <w:rPr>
          <w:rFonts w:ascii="Times New Roman" w:hAnsi="Times New Roman" w:cs="Times New Roman"/>
          <w:i/>
          <w:color w:val="FF0000"/>
          <w:sz w:val="24"/>
          <w:szCs w:val="24"/>
        </w:rPr>
        <w:t>Курсивом даны пояснения к заполнению макета или примеры. После заполнения макета их следует удалить.</w:t>
      </w:r>
    </w:p>
    <w:p w:rsidR="000F74AB" w:rsidRDefault="000F74AB" w:rsidP="000F74A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F74AB" w:rsidRDefault="000F74AB" w:rsidP="000F74A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0C06" w:rsidRPr="00030C06" w:rsidRDefault="000F74AB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с учетом</w:t>
      </w:r>
      <w:r w:rsidR="00030C06" w:rsidRPr="00030C06">
        <w:rPr>
          <w:rFonts w:ascii="Times New Roman" w:hAnsi="Times New Roman" w:cs="Times New Roman"/>
          <w:sz w:val="24"/>
          <w:szCs w:val="24"/>
        </w:rPr>
        <w:t>:</w:t>
      </w:r>
      <w:r w:rsidRPr="0003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06" w:rsidRP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>Т</w:t>
      </w:r>
      <w:r w:rsidR="000F74AB" w:rsidRPr="00030C06">
        <w:rPr>
          <w:rFonts w:ascii="Times New Roman" w:hAnsi="Times New Roman" w:cs="Times New Roman"/>
          <w:sz w:val="24"/>
          <w:szCs w:val="24"/>
        </w:rPr>
        <w:t>ребований ФГОС  СПО по специальности</w:t>
      </w:r>
      <w:r w:rsidRPr="00030C06">
        <w:rPr>
          <w:rFonts w:ascii="Times New Roman" w:hAnsi="Times New Roman" w:cs="Times New Roman"/>
          <w:sz w:val="24"/>
          <w:szCs w:val="24"/>
        </w:rPr>
        <w:t xml:space="preserve"> (</w:t>
      </w:r>
      <w:r w:rsidRPr="00030C06">
        <w:rPr>
          <w:rFonts w:ascii="Times New Roman" w:hAnsi="Times New Roman" w:cs="Times New Roman"/>
          <w:i/>
          <w:color w:val="FF0000"/>
          <w:sz w:val="24"/>
          <w:szCs w:val="24"/>
        </w:rPr>
        <w:t>код и название специальности</w:t>
      </w:r>
      <w:r w:rsidRPr="00030C06">
        <w:rPr>
          <w:rFonts w:ascii="Times New Roman" w:hAnsi="Times New Roman" w:cs="Times New Roman"/>
          <w:sz w:val="24"/>
          <w:szCs w:val="24"/>
        </w:rPr>
        <w:t>);</w:t>
      </w:r>
    </w:p>
    <w:p w:rsidR="00030C06" w:rsidRP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0F74AB" w:rsidRPr="00030C06">
        <w:rPr>
          <w:rFonts w:ascii="Times New Roman" w:hAnsi="Times New Roman" w:cs="Times New Roman"/>
          <w:sz w:val="24"/>
          <w:szCs w:val="24"/>
        </w:rPr>
        <w:t xml:space="preserve">программы учебной </w:t>
      </w:r>
      <w:r w:rsidRPr="00030C06">
        <w:rPr>
          <w:rFonts w:ascii="Times New Roman" w:hAnsi="Times New Roman" w:cs="Times New Roman"/>
          <w:sz w:val="24"/>
          <w:szCs w:val="24"/>
        </w:rPr>
        <w:t>дисциплины  (</w:t>
      </w:r>
      <w:r w:rsidRPr="00030C06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дисциплины</w:t>
      </w:r>
      <w:r w:rsidRPr="00030C06">
        <w:rPr>
          <w:rFonts w:ascii="Times New Roman" w:hAnsi="Times New Roman" w:cs="Times New Roman"/>
          <w:sz w:val="24"/>
          <w:szCs w:val="24"/>
        </w:rPr>
        <w:t>)</w:t>
      </w:r>
      <w:r w:rsidR="000F74AB" w:rsidRPr="00030C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C06" w:rsidRPr="00030C06" w:rsidRDefault="00030C06" w:rsidP="00030C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>Положением о проведении промежуточной аттестации студентов и осуществлении текущего контроля их успеваемости в ГБПОУ СО «</w:t>
      </w:r>
      <w:proofErr w:type="spellStart"/>
      <w:r w:rsidRPr="00030C06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030C06">
        <w:rPr>
          <w:rFonts w:ascii="Times New Roman" w:hAnsi="Times New Roman" w:cs="Times New Roman"/>
          <w:sz w:val="24"/>
          <w:szCs w:val="24"/>
        </w:rPr>
        <w:t xml:space="preserve"> колледж искусств» (2022 год)</w:t>
      </w:r>
    </w:p>
    <w:p w:rsidR="000F74AB" w:rsidRDefault="000F74AB" w:rsidP="000F74A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0C06" w:rsidRDefault="00030C06" w:rsidP="000F74A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0C06" w:rsidRP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030C06" w:rsidRP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>Организация-разработчик: ГБПОУ СО «</w:t>
      </w:r>
      <w:proofErr w:type="spellStart"/>
      <w:r w:rsidRPr="00030C06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030C06">
        <w:rPr>
          <w:rFonts w:ascii="Times New Roman" w:hAnsi="Times New Roman" w:cs="Times New Roman"/>
          <w:sz w:val="24"/>
          <w:szCs w:val="24"/>
        </w:rPr>
        <w:t xml:space="preserve">  колледж искусств»</w:t>
      </w:r>
    </w:p>
    <w:p w:rsidR="00030C06" w:rsidRPr="00030C06" w:rsidRDefault="00030C06" w:rsidP="000F74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 Разработчик: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ФИО</w:t>
      </w:r>
    </w:p>
    <w:p w:rsidR="00030C06" w:rsidRP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P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0C06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030C06">
        <w:rPr>
          <w:rFonts w:ascii="Times New Roman" w:hAnsi="Times New Roman" w:cs="Times New Roman"/>
          <w:sz w:val="24"/>
          <w:szCs w:val="24"/>
        </w:rPr>
        <w:t xml:space="preserve"> на заседании предметно-цикловой комиссии____________ (</w:t>
      </w:r>
      <w:r w:rsidRPr="00030C06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ПЦК</w:t>
      </w:r>
      <w:r w:rsidRPr="00030C06">
        <w:rPr>
          <w:rFonts w:ascii="Times New Roman" w:hAnsi="Times New Roman" w:cs="Times New Roman"/>
          <w:sz w:val="24"/>
          <w:szCs w:val="24"/>
        </w:rPr>
        <w:t>)</w:t>
      </w:r>
    </w:p>
    <w:p w:rsidR="00030C06" w:rsidRP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030C06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030C06">
        <w:rPr>
          <w:rFonts w:ascii="Times New Roman" w:hAnsi="Times New Roman" w:cs="Times New Roman"/>
          <w:sz w:val="24"/>
          <w:szCs w:val="24"/>
        </w:rPr>
        <w:t xml:space="preserve"> «____» ____________ 20___ г. </w:t>
      </w: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>Председатель ПЦК _________________________</w:t>
      </w: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F74AB">
      <w:pPr>
        <w:rPr>
          <w:rFonts w:ascii="Times New Roman" w:hAnsi="Times New Roman" w:cs="Times New Roman"/>
          <w:sz w:val="24"/>
          <w:szCs w:val="24"/>
        </w:rPr>
      </w:pPr>
    </w:p>
    <w:p w:rsidR="00030C06" w:rsidRPr="00030C06" w:rsidRDefault="00030C06" w:rsidP="00030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30C06" w:rsidRPr="00030C06" w:rsidRDefault="00030C06" w:rsidP="000F74AB">
      <w:pPr>
        <w:rPr>
          <w:rFonts w:ascii="Times New Roman" w:hAnsi="Times New Roman" w:cs="Times New Roman"/>
          <w:sz w:val="28"/>
          <w:szCs w:val="28"/>
        </w:rPr>
      </w:pPr>
      <w:r w:rsidRPr="00030C06">
        <w:rPr>
          <w:rFonts w:ascii="Times New Roman" w:hAnsi="Times New Roman" w:cs="Times New Roman"/>
          <w:sz w:val="28"/>
          <w:szCs w:val="28"/>
        </w:rPr>
        <w:t xml:space="preserve">1. Паспорт комплекта контрольно-оценочных средств </w:t>
      </w:r>
    </w:p>
    <w:p w:rsidR="00030C06" w:rsidRPr="00030C06" w:rsidRDefault="00030C06" w:rsidP="000F74AB">
      <w:pPr>
        <w:rPr>
          <w:rFonts w:ascii="Times New Roman" w:hAnsi="Times New Roman" w:cs="Times New Roman"/>
          <w:sz w:val="28"/>
          <w:szCs w:val="28"/>
        </w:rPr>
      </w:pPr>
      <w:r w:rsidRPr="00030C06">
        <w:rPr>
          <w:rFonts w:ascii="Times New Roman" w:hAnsi="Times New Roman" w:cs="Times New Roman"/>
          <w:sz w:val="28"/>
          <w:szCs w:val="28"/>
        </w:rPr>
        <w:t>2. Результаты освоения учебной дисциплины, подлежащие проверке</w:t>
      </w:r>
    </w:p>
    <w:p w:rsidR="00030C06" w:rsidRPr="00030C06" w:rsidRDefault="00030C06" w:rsidP="000F74AB">
      <w:pPr>
        <w:rPr>
          <w:rFonts w:ascii="Times New Roman" w:hAnsi="Times New Roman" w:cs="Times New Roman"/>
          <w:sz w:val="28"/>
          <w:szCs w:val="28"/>
        </w:rPr>
      </w:pPr>
      <w:r w:rsidRPr="00030C06">
        <w:rPr>
          <w:rFonts w:ascii="Times New Roman" w:hAnsi="Times New Roman" w:cs="Times New Roman"/>
          <w:sz w:val="28"/>
          <w:szCs w:val="28"/>
        </w:rPr>
        <w:t xml:space="preserve">3. Оценка освоения учебной дисциплины </w:t>
      </w:r>
    </w:p>
    <w:p w:rsidR="00030C06" w:rsidRP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3.1. Формы и методы оценивания</w:t>
      </w:r>
      <w:r w:rsidRPr="0003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06" w:rsidRP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   3.2. Контроль и оценка освоения учебной дисциплины по темам</w:t>
      </w:r>
    </w:p>
    <w:p w:rsidR="00030C06" w:rsidRP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</w:t>
      </w:r>
      <w:r w:rsidRPr="00030C06">
        <w:rPr>
          <w:rFonts w:ascii="Times New Roman" w:hAnsi="Times New Roman" w:cs="Times New Roman"/>
          <w:sz w:val="24"/>
          <w:szCs w:val="24"/>
        </w:rPr>
        <w:t xml:space="preserve">. Перечень вопросов и заданий для текущего контроля знаний по дисциплине </w:t>
      </w:r>
    </w:p>
    <w:p w:rsidR="00030C06" w:rsidRP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3.4</w:t>
      </w:r>
      <w:r w:rsidRPr="00030C06">
        <w:rPr>
          <w:rFonts w:ascii="Times New Roman" w:hAnsi="Times New Roman" w:cs="Times New Roman"/>
          <w:sz w:val="24"/>
          <w:szCs w:val="24"/>
        </w:rPr>
        <w:t xml:space="preserve">. Перечень вопросов и заданий для промежуточной аттестации по дисциплине </w:t>
      </w: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3.5</w:t>
      </w:r>
      <w:r w:rsidRPr="00030C06">
        <w:rPr>
          <w:rFonts w:ascii="Times New Roman" w:hAnsi="Times New Roman" w:cs="Times New Roman"/>
          <w:sz w:val="24"/>
          <w:szCs w:val="24"/>
        </w:rPr>
        <w:t xml:space="preserve">. Критерии оценки </w:t>
      </w: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06" w:rsidRDefault="00030C06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E1F" w:rsidRPr="00AF40EB" w:rsidRDefault="00157E1F" w:rsidP="0015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EB">
        <w:rPr>
          <w:rFonts w:ascii="Times New Roman" w:hAnsi="Times New Roman" w:cs="Times New Roman"/>
          <w:b/>
          <w:sz w:val="28"/>
          <w:szCs w:val="28"/>
        </w:rPr>
        <w:lastRenderedPageBreak/>
        <w:t>I. Паспорт комплекта оценочных средств по дисциплине</w:t>
      </w:r>
    </w:p>
    <w:p w:rsidR="00157E1F" w:rsidRPr="00AF40EB" w:rsidRDefault="00157E1F" w:rsidP="00157E1F">
      <w:pPr>
        <w:rPr>
          <w:rFonts w:ascii="Times New Roman" w:hAnsi="Times New Roman" w:cs="Times New Roman"/>
          <w:sz w:val="24"/>
          <w:szCs w:val="24"/>
        </w:rPr>
      </w:pPr>
      <w:r w:rsidRPr="00AF40EB">
        <w:rPr>
          <w:rFonts w:ascii="Times New Roman" w:hAnsi="Times New Roman" w:cs="Times New Roman"/>
          <w:sz w:val="24"/>
          <w:szCs w:val="24"/>
        </w:rPr>
        <w:t xml:space="preserve"> 1. Область применения комплекта оценочных средств  (КОС) предназначены для контроля и оценки образовательных достижений обучающихся, освоивших программу учебной дисциплины (</w:t>
      </w:r>
      <w:r w:rsidRPr="00AF40EB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наименование)</w:t>
      </w:r>
      <w:r w:rsidRPr="00AF40EB">
        <w:rPr>
          <w:rFonts w:ascii="Times New Roman" w:hAnsi="Times New Roman" w:cs="Times New Roman"/>
          <w:sz w:val="24"/>
          <w:szCs w:val="24"/>
        </w:rPr>
        <w:t>.</w:t>
      </w:r>
    </w:p>
    <w:p w:rsidR="00157E1F" w:rsidRPr="00AF40EB" w:rsidRDefault="00157E1F" w:rsidP="00157E1F">
      <w:pPr>
        <w:rPr>
          <w:rFonts w:ascii="Times New Roman" w:hAnsi="Times New Roman" w:cs="Times New Roman"/>
          <w:sz w:val="24"/>
          <w:szCs w:val="24"/>
        </w:rPr>
      </w:pPr>
      <w:r w:rsidRPr="00AF40EB">
        <w:rPr>
          <w:rFonts w:ascii="Times New Roman" w:hAnsi="Times New Roman" w:cs="Times New Roman"/>
          <w:sz w:val="24"/>
          <w:szCs w:val="24"/>
        </w:rPr>
        <w:t xml:space="preserve"> КОС включают контрольные материалы для проведения текущего контроля и промежуточной аттестации в форме (указать формы промежуточной аттестации).</w:t>
      </w:r>
    </w:p>
    <w:p w:rsidR="00157E1F" w:rsidRPr="00AF40EB" w:rsidRDefault="00157E1F" w:rsidP="00157E1F">
      <w:pPr>
        <w:rPr>
          <w:rFonts w:ascii="Times New Roman" w:hAnsi="Times New Roman" w:cs="Times New Roman"/>
          <w:sz w:val="24"/>
          <w:szCs w:val="24"/>
        </w:rPr>
      </w:pPr>
      <w:r w:rsidRPr="00AF40EB">
        <w:rPr>
          <w:rFonts w:ascii="Times New Roman" w:hAnsi="Times New Roman" w:cs="Times New Roman"/>
          <w:sz w:val="24"/>
          <w:szCs w:val="24"/>
        </w:rPr>
        <w:t xml:space="preserve"> КОС </w:t>
      </w:r>
      <w:proofErr w:type="gramStart"/>
      <w:r w:rsidRPr="00AF40E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AF40EB">
        <w:rPr>
          <w:rFonts w:ascii="Times New Roman" w:hAnsi="Times New Roman" w:cs="Times New Roman"/>
          <w:sz w:val="24"/>
          <w:szCs w:val="24"/>
        </w:rPr>
        <w:t xml:space="preserve"> на основании: </w:t>
      </w:r>
    </w:p>
    <w:p w:rsidR="00157E1F" w:rsidRPr="00AF40EB" w:rsidRDefault="00157E1F" w:rsidP="00157E1F">
      <w:pPr>
        <w:rPr>
          <w:rFonts w:ascii="Times New Roman" w:hAnsi="Times New Roman" w:cs="Times New Roman"/>
          <w:sz w:val="24"/>
          <w:szCs w:val="24"/>
        </w:rPr>
      </w:pPr>
      <w:r w:rsidRPr="00AF40EB">
        <w:rPr>
          <w:rFonts w:ascii="Times New Roman" w:hAnsi="Times New Roman" w:cs="Times New Roman"/>
          <w:sz w:val="24"/>
          <w:szCs w:val="24"/>
        </w:rPr>
        <w:t>- положения «О формировании фонда оценочных сре</w:t>
      </w:r>
      <w:proofErr w:type="gramStart"/>
      <w:r w:rsidRPr="00AF40EB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AF40EB">
        <w:rPr>
          <w:rFonts w:ascii="Times New Roman" w:hAnsi="Times New Roman" w:cs="Times New Roman"/>
          <w:sz w:val="24"/>
          <w:szCs w:val="24"/>
        </w:rPr>
        <w:t>БПОУ СО «</w:t>
      </w:r>
      <w:proofErr w:type="spellStart"/>
      <w:r w:rsidRPr="00AF40EB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AF40EB">
        <w:rPr>
          <w:rFonts w:ascii="Times New Roman" w:hAnsi="Times New Roman" w:cs="Times New Roman"/>
          <w:sz w:val="24"/>
          <w:szCs w:val="24"/>
        </w:rPr>
        <w:t xml:space="preserve"> колледж искусств»;  </w:t>
      </w:r>
    </w:p>
    <w:p w:rsidR="00157E1F" w:rsidRPr="00AF40EB" w:rsidRDefault="00157E1F" w:rsidP="00157E1F">
      <w:pPr>
        <w:rPr>
          <w:rFonts w:ascii="Times New Roman" w:hAnsi="Times New Roman" w:cs="Times New Roman"/>
          <w:sz w:val="24"/>
          <w:szCs w:val="24"/>
        </w:rPr>
      </w:pPr>
      <w:r w:rsidRPr="00AF40EB">
        <w:rPr>
          <w:rFonts w:ascii="Times New Roman" w:hAnsi="Times New Roman" w:cs="Times New Roman"/>
          <w:sz w:val="24"/>
          <w:szCs w:val="24"/>
        </w:rPr>
        <w:t>- рабочей программы дисциплины по учебной дисциплине (</w:t>
      </w:r>
      <w:r w:rsidRPr="00AF40EB">
        <w:rPr>
          <w:rFonts w:ascii="Times New Roman" w:hAnsi="Times New Roman" w:cs="Times New Roman"/>
          <w:color w:val="FF0000"/>
          <w:sz w:val="24"/>
          <w:szCs w:val="24"/>
        </w:rPr>
        <w:t>указать наименование дисциплины</w:t>
      </w:r>
      <w:r w:rsidRPr="00AF40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40EB">
        <w:rPr>
          <w:rFonts w:ascii="Times New Roman" w:hAnsi="Times New Roman" w:cs="Times New Roman"/>
          <w:sz w:val="24"/>
          <w:szCs w:val="24"/>
        </w:rPr>
        <w:t>- ФГОС СПО по специальности (</w:t>
      </w:r>
      <w:r w:rsidRPr="00AF40EB">
        <w:rPr>
          <w:rFonts w:ascii="Times New Roman" w:hAnsi="Times New Roman" w:cs="Times New Roman"/>
          <w:color w:val="FF0000"/>
          <w:sz w:val="24"/>
          <w:szCs w:val="24"/>
        </w:rPr>
        <w:t>указать код и наименование специальности)</w:t>
      </w: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E1F" w:rsidRPr="00AF40EB" w:rsidRDefault="00157E1F" w:rsidP="00157E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1855" w:rsidRPr="000A387B" w:rsidRDefault="00030C06" w:rsidP="00030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87B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УЧЕБНОЙ ДИСЦИПЛИНЫ, ПОДЛЕЖАЩИЕ ПРОВЕРКЕ</w:t>
      </w:r>
    </w:p>
    <w:p w:rsidR="00151855" w:rsidRDefault="000A387B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0C06" w:rsidRPr="000A387B">
        <w:rPr>
          <w:rFonts w:ascii="Times New Roman" w:hAnsi="Times New Roman" w:cs="Times New Roman"/>
          <w:sz w:val="24"/>
          <w:szCs w:val="24"/>
        </w:rPr>
        <w:t xml:space="preserve"> В результате аттестации по учебной дисциплине осуществляется комплексная проверка следующих умений и знаний, а та</w:t>
      </w:r>
      <w:r>
        <w:rPr>
          <w:rFonts w:ascii="Times New Roman" w:hAnsi="Times New Roman" w:cs="Times New Roman"/>
          <w:sz w:val="24"/>
          <w:szCs w:val="24"/>
        </w:rPr>
        <w:t xml:space="preserve">кже динамика формирования общих, </w:t>
      </w:r>
      <w:r w:rsidR="00151855" w:rsidRPr="000A387B">
        <w:rPr>
          <w:rFonts w:ascii="Times New Roman" w:hAnsi="Times New Roman" w:cs="Times New Roman"/>
          <w:sz w:val="24"/>
          <w:szCs w:val="24"/>
        </w:rPr>
        <w:t>профессиональных компетенций и личностных результатов:</w:t>
      </w:r>
    </w:p>
    <w:p w:rsidR="001C7B55" w:rsidRPr="000A387B" w:rsidRDefault="001C7B55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855" w:rsidRPr="000A387B" w:rsidRDefault="001C7B55" w:rsidP="00030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30C06" w:rsidRPr="000A387B">
        <w:rPr>
          <w:rFonts w:ascii="Times New Roman" w:hAnsi="Times New Roman" w:cs="Times New Roman"/>
          <w:sz w:val="24"/>
          <w:szCs w:val="24"/>
        </w:rPr>
        <w:t>Таблица 1</w:t>
      </w:r>
    </w:p>
    <w:p w:rsidR="00151855" w:rsidRPr="000A387B" w:rsidRDefault="00151855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151855" w:rsidRPr="000A387B" w:rsidTr="00151855">
        <w:tc>
          <w:tcPr>
            <w:tcW w:w="5139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7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7B">
              <w:rPr>
                <w:rFonts w:ascii="Times New Roman" w:hAnsi="Times New Roman" w:cs="Times New Roman"/>
                <w:sz w:val="24"/>
                <w:szCs w:val="24"/>
              </w:rPr>
              <w:t>(Умения, знания, практический опыт – в соответствии с рабочей программой дисциплины</w:t>
            </w:r>
            <w:r w:rsidR="002E1C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B09DA">
              <w:rPr>
                <w:rFonts w:ascii="Times New Roman" w:hAnsi="Times New Roman" w:cs="Times New Roman"/>
                <w:sz w:val="24"/>
                <w:szCs w:val="24"/>
              </w:rPr>
              <w:t>ОК, ПК, ЛР подставляются под каждую позицию, выбираются по содержанию из рабочей программы (таблица в разделе 2.1), указываются только коды.</w:t>
            </w:r>
          </w:p>
        </w:tc>
        <w:tc>
          <w:tcPr>
            <w:tcW w:w="5140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7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результата </w:t>
            </w:r>
          </w:p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87B">
              <w:rPr>
                <w:rFonts w:ascii="Times New Roman" w:hAnsi="Times New Roman" w:cs="Times New Roman"/>
                <w:sz w:val="24"/>
                <w:szCs w:val="24"/>
              </w:rPr>
              <w:t xml:space="preserve">(Следует сформулировать показатели </w:t>
            </w:r>
            <w:proofErr w:type="gramEnd"/>
          </w:p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87B">
              <w:rPr>
                <w:rFonts w:ascii="Times New Roman" w:hAnsi="Times New Roman" w:cs="Times New Roman"/>
                <w:sz w:val="24"/>
                <w:szCs w:val="24"/>
              </w:rPr>
              <w:t>Раскрывается содержание работы)</w:t>
            </w:r>
            <w:proofErr w:type="gramEnd"/>
          </w:p>
        </w:tc>
      </w:tr>
      <w:tr w:rsidR="001C7B55" w:rsidRPr="000A387B" w:rsidTr="00391AAA">
        <w:tc>
          <w:tcPr>
            <w:tcW w:w="10279" w:type="dxa"/>
            <w:gridSpan w:val="2"/>
          </w:tcPr>
          <w:p w:rsidR="001C7B55" w:rsidRPr="000A387B" w:rsidRDefault="001C7B55" w:rsidP="001C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7B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</w:tr>
      <w:tr w:rsidR="00151855" w:rsidRPr="000A387B" w:rsidTr="00151855">
        <w:tc>
          <w:tcPr>
            <w:tcW w:w="5139" w:type="dxa"/>
          </w:tcPr>
          <w:p w:rsidR="00151855" w:rsidRDefault="002E1C1B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51855" w:rsidRPr="000A3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09DA" w:rsidRPr="000A387B" w:rsidRDefault="009B09DA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ПК, ЛР </w:t>
            </w:r>
          </w:p>
        </w:tc>
        <w:tc>
          <w:tcPr>
            <w:tcW w:w="5140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55" w:rsidRPr="000A387B" w:rsidTr="00151855">
        <w:tc>
          <w:tcPr>
            <w:tcW w:w="5139" w:type="dxa"/>
          </w:tcPr>
          <w:p w:rsidR="00151855" w:rsidRDefault="002E1C1B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51855" w:rsidRPr="000A3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09DA" w:rsidRPr="000A387B" w:rsidRDefault="009B09DA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ПК, ЛР</w:t>
            </w:r>
          </w:p>
        </w:tc>
        <w:tc>
          <w:tcPr>
            <w:tcW w:w="5140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B55" w:rsidRPr="000A387B" w:rsidTr="008D789B">
        <w:tc>
          <w:tcPr>
            <w:tcW w:w="10279" w:type="dxa"/>
            <w:gridSpan w:val="2"/>
          </w:tcPr>
          <w:p w:rsidR="001C7B55" w:rsidRPr="000A387B" w:rsidRDefault="001C7B55" w:rsidP="001C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7B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</w:tr>
      <w:tr w:rsidR="00151855" w:rsidRPr="000A387B" w:rsidTr="00151855">
        <w:tc>
          <w:tcPr>
            <w:tcW w:w="5139" w:type="dxa"/>
          </w:tcPr>
          <w:p w:rsidR="00151855" w:rsidRDefault="002E1C1B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55" w:rsidRPr="000A3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09DA" w:rsidRPr="000A387B" w:rsidRDefault="009B09DA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ПК, ЛР</w:t>
            </w:r>
          </w:p>
        </w:tc>
        <w:tc>
          <w:tcPr>
            <w:tcW w:w="5140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55" w:rsidRPr="000A387B" w:rsidTr="00151855">
        <w:tc>
          <w:tcPr>
            <w:tcW w:w="5139" w:type="dxa"/>
          </w:tcPr>
          <w:p w:rsidR="00151855" w:rsidRDefault="002E1C1B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55" w:rsidRPr="000A3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09DA" w:rsidRPr="000A387B" w:rsidRDefault="009B09DA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ПК, ЛР</w:t>
            </w:r>
          </w:p>
        </w:tc>
        <w:tc>
          <w:tcPr>
            <w:tcW w:w="5140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B55" w:rsidRPr="000A387B" w:rsidTr="00376115">
        <w:tc>
          <w:tcPr>
            <w:tcW w:w="10279" w:type="dxa"/>
            <w:gridSpan w:val="2"/>
          </w:tcPr>
          <w:p w:rsidR="001C7B55" w:rsidRPr="000A387B" w:rsidRDefault="00E30E8D" w:rsidP="001C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  <w:r w:rsidR="001C7B55" w:rsidRPr="000A38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1855" w:rsidRPr="000A387B" w:rsidTr="00151855">
        <w:tc>
          <w:tcPr>
            <w:tcW w:w="5139" w:type="dxa"/>
          </w:tcPr>
          <w:p w:rsidR="00151855" w:rsidRPr="000A387B" w:rsidRDefault="00E30E8D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E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55" w:rsidRPr="000A3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0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55" w:rsidRPr="000A387B" w:rsidTr="00151855">
        <w:tc>
          <w:tcPr>
            <w:tcW w:w="5139" w:type="dxa"/>
          </w:tcPr>
          <w:p w:rsidR="00151855" w:rsidRDefault="00E30E8D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E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55" w:rsidRPr="000A3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09DA" w:rsidRPr="000A387B" w:rsidRDefault="009B09DA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ПК, ЛР</w:t>
            </w:r>
          </w:p>
        </w:tc>
        <w:tc>
          <w:tcPr>
            <w:tcW w:w="5140" w:type="dxa"/>
          </w:tcPr>
          <w:p w:rsidR="00151855" w:rsidRPr="000A387B" w:rsidRDefault="00151855" w:rsidP="000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C1B" w:rsidRDefault="002E1C1B" w:rsidP="00030C0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C7B55" w:rsidRDefault="001C7B55" w:rsidP="00030C0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Дисциплины общеобразовательного и ОГСЭ учебных циклов запо</w:t>
      </w:r>
      <w:r w:rsidR="00E30E8D">
        <w:rPr>
          <w:rFonts w:ascii="Times New Roman" w:hAnsi="Times New Roman" w:cs="Times New Roman"/>
          <w:i/>
          <w:color w:val="FF0000"/>
          <w:sz w:val="24"/>
          <w:szCs w:val="24"/>
        </w:rPr>
        <w:t>лняются без раздела Практический опыт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</w:p>
    <w:p w:rsidR="001C7B55" w:rsidRDefault="001C7B55" w:rsidP="00030C0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72510" w:rsidRPr="00472510" w:rsidRDefault="000A387B" w:rsidP="00030C0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725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Пример </w:t>
      </w:r>
    </w:p>
    <w:p w:rsidR="000A387B" w:rsidRPr="00472510" w:rsidRDefault="00DA25AE" w:rsidP="00030C0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дисциплина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специальнос</w:t>
      </w:r>
      <w:r w:rsidR="000A387B" w:rsidRPr="004725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ти </w:t>
      </w:r>
      <w:proofErr w:type="gramStart"/>
      <w:r w:rsidR="00472510">
        <w:rPr>
          <w:rFonts w:ascii="Times New Roman" w:hAnsi="Times New Roman" w:cs="Times New Roman"/>
          <w:i/>
          <w:color w:val="FF0000"/>
          <w:sz w:val="24"/>
          <w:szCs w:val="24"/>
        </w:rPr>
        <w:t>Хоровое</w:t>
      </w:r>
      <w:proofErr w:type="gramEnd"/>
      <w:r w:rsidR="004725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472510">
        <w:rPr>
          <w:rFonts w:ascii="Times New Roman" w:hAnsi="Times New Roman" w:cs="Times New Roman"/>
          <w:i/>
          <w:color w:val="FF0000"/>
          <w:sz w:val="24"/>
          <w:szCs w:val="24"/>
        </w:rPr>
        <w:t>дирижирование</w:t>
      </w:r>
      <w:proofErr w:type="spellEnd"/>
    </w:p>
    <w:p w:rsidR="000A387B" w:rsidRPr="00472510" w:rsidRDefault="000A387B" w:rsidP="00030C0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0A387B" w:rsidRPr="00472510" w:rsidTr="000A387B">
        <w:tc>
          <w:tcPr>
            <w:tcW w:w="5139" w:type="dxa"/>
          </w:tcPr>
          <w:p w:rsidR="000A387B" w:rsidRPr="002E1C1B" w:rsidRDefault="000A387B" w:rsidP="002E1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Результаты обучения</w:t>
            </w:r>
          </w:p>
          <w:p w:rsidR="000A387B" w:rsidRPr="002E1C1B" w:rsidRDefault="000A387B" w:rsidP="00030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0" w:type="dxa"/>
          </w:tcPr>
          <w:p w:rsidR="000A387B" w:rsidRPr="002E1C1B" w:rsidRDefault="000A387B" w:rsidP="002E1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Показатели оценки результата</w:t>
            </w:r>
          </w:p>
          <w:p w:rsidR="000A387B" w:rsidRPr="002E1C1B" w:rsidRDefault="000A387B" w:rsidP="00030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1C1B" w:rsidRPr="00472510" w:rsidTr="00143473">
        <w:tc>
          <w:tcPr>
            <w:tcW w:w="10279" w:type="dxa"/>
            <w:gridSpan w:val="2"/>
          </w:tcPr>
          <w:p w:rsidR="002E1C1B" w:rsidRPr="002E1C1B" w:rsidRDefault="002E1C1B" w:rsidP="002E1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Умения:</w:t>
            </w:r>
          </w:p>
        </w:tc>
      </w:tr>
      <w:tr w:rsidR="000A387B" w:rsidRPr="00472510" w:rsidTr="000A387B">
        <w:tc>
          <w:tcPr>
            <w:tcW w:w="5139" w:type="dxa"/>
          </w:tcPr>
          <w:p w:rsidR="000A387B" w:rsidRDefault="009B09DA" w:rsidP="00030C06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У.</w:t>
            </w:r>
            <w:r w:rsidR="000A387B"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</w:t>
            </w:r>
            <w:r w:rsidR="000A387B" w:rsidRPr="00472510">
              <w:rPr>
                <w:rFonts w:ascii="Times New Roman" w:hAnsi="Times New Roman" w:cs="Times New Roman"/>
                <w:i/>
                <w:color w:val="FF0000"/>
              </w:rPr>
              <w:t xml:space="preserve"> Исполнять любую партию в хоровом сочинении</w:t>
            </w:r>
          </w:p>
          <w:p w:rsidR="009B09DA" w:rsidRDefault="009B09DA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ОК 1,2,6,8</w:t>
            </w:r>
          </w:p>
          <w:p w:rsidR="009B09DA" w:rsidRDefault="009B09DA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 1.1 – 1.5, 1.7</w:t>
            </w:r>
          </w:p>
          <w:p w:rsidR="009B09DA" w:rsidRPr="00472510" w:rsidRDefault="009B09DA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ЛР 17 - 20</w:t>
            </w:r>
          </w:p>
        </w:tc>
        <w:tc>
          <w:tcPr>
            <w:tcW w:w="5140" w:type="dxa"/>
          </w:tcPr>
          <w:p w:rsidR="000A387B" w:rsidRPr="00472510" w:rsidRDefault="00472510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</w:t>
            </w:r>
            <w:r w:rsidR="000A387B"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истота интонации;</w:t>
            </w:r>
          </w:p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выразительность исполнения;</w:t>
            </w:r>
          </w:p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правильность фразировки;</w:t>
            </w:r>
          </w:p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владение певческим дыханием;</w:t>
            </w:r>
          </w:p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 т.д.</w:t>
            </w:r>
          </w:p>
        </w:tc>
      </w:tr>
      <w:tr w:rsidR="000A387B" w:rsidRPr="00472510" w:rsidTr="000A387B">
        <w:tc>
          <w:tcPr>
            <w:tcW w:w="5139" w:type="dxa"/>
          </w:tcPr>
          <w:p w:rsidR="000A387B" w:rsidRPr="00472510" w:rsidRDefault="009B09DA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У.</w:t>
            </w:r>
            <w:r w:rsidR="000A387B"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 д</w:t>
            </w:r>
            <w:r w:rsidR="000A387B"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алее – по списку из рабочей программы (таблица в разделе 1.2)</w:t>
            </w:r>
          </w:p>
        </w:tc>
        <w:tc>
          <w:tcPr>
            <w:tcW w:w="5140" w:type="dxa"/>
          </w:tcPr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E1C1B" w:rsidRPr="00472510" w:rsidTr="00700749">
        <w:tc>
          <w:tcPr>
            <w:tcW w:w="10279" w:type="dxa"/>
            <w:gridSpan w:val="2"/>
          </w:tcPr>
          <w:p w:rsidR="002E1C1B" w:rsidRPr="00472510" w:rsidRDefault="002E1C1B" w:rsidP="002E1C1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1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Знания:</w:t>
            </w:r>
          </w:p>
        </w:tc>
      </w:tr>
      <w:tr w:rsidR="000A387B" w:rsidRPr="00472510" w:rsidTr="000A387B">
        <w:tc>
          <w:tcPr>
            <w:tcW w:w="5139" w:type="dxa"/>
          </w:tcPr>
          <w:p w:rsidR="000A387B" w:rsidRDefault="009B09DA" w:rsidP="000A387B">
            <w:pPr>
              <w:suppressAutoHyphens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A387B"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</w:t>
            </w:r>
            <w:r w:rsidR="000A387B" w:rsidRPr="00472510">
              <w:rPr>
                <w:rFonts w:ascii="Times New Roman" w:hAnsi="Times New Roman" w:cs="Times New Roman"/>
                <w:i/>
                <w:color w:val="FF0000"/>
              </w:rPr>
              <w:t xml:space="preserve"> Репертуара средней сложности хоровых коллективов различного типа, </w:t>
            </w:r>
            <w:proofErr w:type="gramStart"/>
            <w:r w:rsidR="000A387B" w:rsidRPr="00472510">
              <w:rPr>
                <w:rFonts w:ascii="Times New Roman" w:hAnsi="Times New Roman" w:cs="Times New Roman"/>
                <w:i/>
                <w:color w:val="FF0000"/>
              </w:rPr>
              <w:t>включающий</w:t>
            </w:r>
            <w:proofErr w:type="gramEnd"/>
            <w:r w:rsidR="000A387B" w:rsidRPr="00472510">
              <w:rPr>
                <w:rFonts w:ascii="Times New Roman" w:hAnsi="Times New Roman" w:cs="Times New Roman"/>
                <w:i/>
                <w:color w:val="FF0000"/>
              </w:rPr>
              <w:t xml:space="preserve"> произведения вокальных жанров (оратории, кантаты, мессы, концерты, поэмы, сюиты);</w:t>
            </w:r>
          </w:p>
          <w:p w:rsidR="009B09DA" w:rsidRDefault="009B09DA" w:rsidP="000A387B">
            <w:pPr>
              <w:suppressAutoHyphens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ОК</w:t>
            </w:r>
            <w:r w:rsidR="001C7B55">
              <w:rPr>
                <w:rFonts w:ascii="Times New Roman" w:hAnsi="Times New Roman" w:cs="Times New Roman"/>
                <w:i/>
                <w:color w:val="FF0000"/>
              </w:rPr>
              <w:t>…..</w:t>
            </w:r>
          </w:p>
          <w:p w:rsidR="009B09DA" w:rsidRDefault="009B09DA" w:rsidP="000A387B">
            <w:pPr>
              <w:suppressAutoHyphens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lastRenderedPageBreak/>
              <w:t>ПК</w:t>
            </w:r>
            <w:r w:rsidR="001C7B55">
              <w:rPr>
                <w:rFonts w:ascii="Times New Roman" w:hAnsi="Times New Roman" w:cs="Times New Roman"/>
                <w:i/>
                <w:color w:val="FF0000"/>
              </w:rPr>
              <w:t>…..</w:t>
            </w:r>
          </w:p>
          <w:p w:rsidR="009B09DA" w:rsidRPr="00472510" w:rsidRDefault="009B09DA" w:rsidP="000A387B">
            <w:pPr>
              <w:suppressAutoHyphens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ЛР</w:t>
            </w:r>
            <w:r w:rsidR="001C7B55">
              <w:rPr>
                <w:rFonts w:ascii="Times New Roman" w:hAnsi="Times New Roman" w:cs="Times New Roman"/>
                <w:i/>
                <w:color w:val="FF0000"/>
              </w:rPr>
              <w:t>…..</w:t>
            </w:r>
          </w:p>
        </w:tc>
        <w:tc>
          <w:tcPr>
            <w:tcW w:w="5140" w:type="dxa"/>
          </w:tcPr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типы хоров;</w:t>
            </w:r>
          </w:p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вокально</w:t>
            </w:r>
            <w:proofErr w:type="spellEnd"/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– хоровые</w:t>
            </w:r>
            <w:proofErr w:type="gramEnd"/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жанры;</w:t>
            </w:r>
          </w:p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отечественные и зарубежные композиторы</w:t>
            </w:r>
          </w:p>
          <w:p w:rsidR="00472510" w:rsidRPr="00472510" w:rsidRDefault="00472510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отличительные особенности различных жанров</w:t>
            </w:r>
          </w:p>
          <w:p w:rsidR="00472510" w:rsidRPr="00472510" w:rsidRDefault="00472510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и т.д.</w:t>
            </w:r>
          </w:p>
        </w:tc>
      </w:tr>
      <w:tr w:rsidR="000A387B" w:rsidRPr="00472510" w:rsidTr="000A387B">
        <w:tc>
          <w:tcPr>
            <w:tcW w:w="5139" w:type="dxa"/>
          </w:tcPr>
          <w:p w:rsidR="000A387B" w:rsidRPr="00472510" w:rsidRDefault="009B09DA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2. и д</w:t>
            </w:r>
            <w:r w:rsidR="00472510"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алее – по списку из рабочей программы (таблица в разделе 1.2)</w:t>
            </w:r>
          </w:p>
        </w:tc>
        <w:tc>
          <w:tcPr>
            <w:tcW w:w="5140" w:type="dxa"/>
          </w:tcPr>
          <w:p w:rsidR="000A387B" w:rsidRPr="00472510" w:rsidRDefault="000A387B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E1C1B" w:rsidRPr="00472510" w:rsidTr="00DA46A7">
        <w:tc>
          <w:tcPr>
            <w:tcW w:w="10279" w:type="dxa"/>
            <w:gridSpan w:val="2"/>
          </w:tcPr>
          <w:p w:rsidR="002E1C1B" w:rsidRPr="00472510" w:rsidRDefault="00E30E8D" w:rsidP="002E1C1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Практический опыт</w:t>
            </w:r>
            <w:r w:rsidR="002E1C1B" w:rsidRPr="002E1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</w:tr>
      <w:tr w:rsidR="000A387B" w:rsidRPr="00472510" w:rsidTr="000A387B">
        <w:tc>
          <w:tcPr>
            <w:tcW w:w="5139" w:type="dxa"/>
          </w:tcPr>
          <w:p w:rsidR="000A387B" w:rsidRDefault="00E30E8D" w:rsidP="00472510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>ПО</w:t>
            </w:r>
            <w:r w:rsidR="009B09DA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  <w:r w:rsidR="00472510" w:rsidRPr="00472510">
              <w:rPr>
                <w:rFonts w:ascii="Times New Roman" w:hAnsi="Times New Roman" w:cs="Times New Roman"/>
                <w:i/>
                <w:color w:val="FF0000"/>
                <w:sz w:val="24"/>
              </w:rPr>
              <w:t>1.</w:t>
            </w:r>
            <w:r w:rsidR="00472510" w:rsidRPr="00472510">
              <w:rPr>
                <w:rFonts w:ascii="Times New Roman" w:hAnsi="Times New Roman" w:cs="Times New Roman"/>
                <w:i/>
                <w:color w:val="FF0000"/>
              </w:rPr>
              <w:t xml:space="preserve"> работы хормейстера с хоровыми коллективами разных составов</w:t>
            </w:r>
          </w:p>
          <w:p w:rsidR="009B09DA" w:rsidRDefault="009B09DA" w:rsidP="0047251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>ОК</w:t>
            </w:r>
            <w:r w:rsidR="001C7B55">
              <w:rPr>
                <w:rFonts w:ascii="Times New Roman" w:hAnsi="Times New Roman" w:cs="Times New Roman"/>
                <w:i/>
                <w:color w:val="FF0000"/>
                <w:sz w:val="24"/>
              </w:rPr>
              <w:t>…..</w:t>
            </w:r>
          </w:p>
          <w:p w:rsidR="009B09DA" w:rsidRDefault="009B09DA" w:rsidP="0047251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>ПК</w:t>
            </w:r>
            <w:r w:rsidR="001C7B55">
              <w:rPr>
                <w:rFonts w:ascii="Times New Roman" w:hAnsi="Times New Roman" w:cs="Times New Roman"/>
                <w:i/>
                <w:color w:val="FF0000"/>
                <w:sz w:val="24"/>
              </w:rPr>
              <w:t>…..</w:t>
            </w:r>
          </w:p>
          <w:p w:rsidR="009B09DA" w:rsidRPr="00472510" w:rsidRDefault="009B09DA" w:rsidP="0047251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>ЛР</w:t>
            </w:r>
            <w:r w:rsidR="001C7B55">
              <w:rPr>
                <w:rFonts w:ascii="Times New Roman" w:hAnsi="Times New Roman" w:cs="Times New Roman"/>
                <w:i/>
                <w:color w:val="FF0000"/>
                <w:sz w:val="24"/>
              </w:rPr>
              <w:t>…..</w:t>
            </w:r>
          </w:p>
        </w:tc>
        <w:tc>
          <w:tcPr>
            <w:tcW w:w="5140" w:type="dxa"/>
          </w:tcPr>
          <w:p w:rsidR="000A387B" w:rsidRPr="00472510" w:rsidRDefault="00472510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умение ставить ясные исполнительские задачи перед коллективом;</w:t>
            </w:r>
          </w:p>
          <w:p w:rsidR="00472510" w:rsidRPr="00472510" w:rsidRDefault="00472510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владение техническими приемами </w:t>
            </w:r>
            <w:proofErr w:type="spellStart"/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дирижирования</w:t>
            </w:r>
            <w:proofErr w:type="spellEnd"/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при достижении цели по решению поставленных исполнительских задач;</w:t>
            </w:r>
          </w:p>
          <w:p w:rsidR="00472510" w:rsidRPr="00472510" w:rsidRDefault="00472510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 т.д.</w:t>
            </w:r>
          </w:p>
        </w:tc>
      </w:tr>
      <w:tr w:rsidR="009B09DA" w:rsidRPr="00472510" w:rsidTr="000A387B">
        <w:tc>
          <w:tcPr>
            <w:tcW w:w="5139" w:type="dxa"/>
          </w:tcPr>
          <w:p w:rsidR="009B09DA" w:rsidRPr="00472510" w:rsidRDefault="00E30E8D" w:rsidP="0047251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>ПО</w:t>
            </w:r>
            <w:r w:rsidR="009B09DA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2 и далее </w:t>
            </w:r>
            <w:r w:rsidR="009B09DA" w:rsidRPr="004725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 по списку из рабочей программы (таблица в разделе 1.2)</w:t>
            </w:r>
          </w:p>
        </w:tc>
        <w:tc>
          <w:tcPr>
            <w:tcW w:w="5140" w:type="dxa"/>
          </w:tcPr>
          <w:p w:rsidR="009B09DA" w:rsidRPr="00472510" w:rsidRDefault="009B09DA" w:rsidP="00030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0A387B" w:rsidRDefault="000A387B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D3F" w:rsidRDefault="00D12D3F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D3F" w:rsidRPr="00F373AA" w:rsidRDefault="00D12D3F" w:rsidP="00D12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AA">
        <w:rPr>
          <w:rFonts w:ascii="Times New Roman" w:hAnsi="Times New Roman" w:cs="Times New Roman"/>
          <w:b/>
          <w:sz w:val="28"/>
          <w:szCs w:val="28"/>
        </w:rPr>
        <w:t>3. Оценка освоения учебной дисциплины</w:t>
      </w:r>
    </w:p>
    <w:p w:rsidR="00D12D3F" w:rsidRPr="00F373AA" w:rsidRDefault="00D12D3F" w:rsidP="00D12D3F">
      <w:pPr>
        <w:rPr>
          <w:rFonts w:ascii="Times New Roman" w:hAnsi="Times New Roman" w:cs="Times New Roman"/>
          <w:b/>
          <w:sz w:val="24"/>
          <w:szCs w:val="24"/>
        </w:rPr>
      </w:pPr>
      <w:r w:rsidRPr="00F373AA">
        <w:rPr>
          <w:rFonts w:ascii="Times New Roman" w:hAnsi="Times New Roman" w:cs="Times New Roman"/>
          <w:b/>
          <w:sz w:val="24"/>
          <w:szCs w:val="24"/>
        </w:rPr>
        <w:t>3.1. Формы и методы оценивания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2DA2">
        <w:rPr>
          <w:rFonts w:ascii="Times New Roman" w:hAnsi="Times New Roman" w:cs="Times New Roman"/>
          <w:sz w:val="24"/>
          <w:szCs w:val="24"/>
        </w:rPr>
        <w:t xml:space="preserve">Предметом оценки служат умения и знания, предусмотренные ФГОС по дисциплине </w:t>
      </w:r>
      <w:r w:rsidRPr="00F373AA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(название дисциплины)</w:t>
      </w:r>
      <w:r w:rsidRPr="00F373A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92DA2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общих и профессиональных компетенций.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Формами оценивания освоенных умений и усвоенных знаний являются (</w:t>
      </w:r>
      <w:r w:rsidRPr="00F373AA">
        <w:rPr>
          <w:rFonts w:ascii="Times New Roman" w:hAnsi="Times New Roman" w:cs="Times New Roman"/>
          <w:i/>
          <w:color w:val="FF0000"/>
          <w:sz w:val="24"/>
          <w:szCs w:val="24"/>
        </w:rPr>
        <w:t>выбрать нужное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либо сформулировать свое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Тестирование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Практическая работа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Творческая работа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Проект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Проверочная работа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Устный ответ</w:t>
      </w: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Домашнее задание</w:t>
      </w:r>
    </w:p>
    <w:p w:rsidR="00DA25AE" w:rsidRDefault="00DA25AE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  Коллоквиум</w:t>
      </w:r>
    </w:p>
    <w:p w:rsidR="00DA25AE" w:rsidRDefault="00DA25AE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Творческие формы (академический концерт, просмотр, технический зачет и т.д.)</w:t>
      </w:r>
    </w:p>
    <w:p w:rsidR="00D12D3F" w:rsidRDefault="00DA25AE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11</w:t>
      </w:r>
      <w:r w:rsidR="00D12D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  <w:r w:rsidR="00D12D3F" w:rsidRPr="00F373AA">
        <w:rPr>
          <w:rFonts w:ascii="Times New Roman" w:hAnsi="Times New Roman" w:cs="Times New Roman"/>
          <w:i/>
          <w:color w:val="FF0000"/>
          <w:sz w:val="24"/>
          <w:szCs w:val="24"/>
        </w:rPr>
        <w:t>Другое</w:t>
      </w:r>
    </w:p>
    <w:p w:rsidR="00D12D3F" w:rsidRPr="00F373AA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Default="00D12D3F" w:rsidP="00D12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Методами оценивания являются:</w:t>
      </w:r>
    </w:p>
    <w:p w:rsidR="00D12D3F" w:rsidRDefault="00D12D3F" w:rsidP="00D12D3F">
      <w:pPr>
        <w:pStyle w:val="a5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 задания</w:t>
      </w:r>
    </w:p>
    <w:p w:rsidR="00D12D3F" w:rsidRDefault="00D12D3F" w:rsidP="00D12D3F">
      <w:pPr>
        <w:pStyle w:val="a5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Обсуждение</w:t>
      </w:r>
    </w:p>
    <w:p w:rsidR="00D12D3F" w:rsidRDefault="00D12D3F" w:rsidP="00D12D3F">
      <w:pPr>
        <w:pStyle w:val="a5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</w:t>
      </w:r>
    </w:p>
    <w:p w:rsidR="00D12D3F" w:rsidRDefault="00D12D3F" w:rsidP="00D12D3F">
      <w:pPr>
        <w:pStyle w:val="a5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Обзор – резюме</w:t>
      </w:r>
    </w:p>
    <w:p w:rsidR="00D12D3F" w:rsidRDefault="00D12D3F" w:rsidP="00D12D3F">
      <w:pPr>
        <w:pStyle w:val="a5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Оценочный лист</w:t>
      </w:r>
    </w:p>
    <w:p w:rsidR="00D12D3F" w:rsidRDefault="00D12D3F" w:rsidP="00D12D3F">
      <w:pPr>
        <w:pStyle w:val="a5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</w:t>
      </w:r>
    </w:p>
    <w:p w:rsidR="00D12D3F" w:rsidRDefault="00D12D3F" w:rsidP="00D12D3F">
      <w:pPr>
        <w:pStyle w:val="a5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 w:rsidRPr="00F373AA">
        <w:rPr>
          <w:rFonts w:ascii="Times New Roman" w:hAnsi="Times New Roman"/>
          <w:i/>
          <w:color w:val="FF0000"/>
          <w:sz w:val="24"/>
        </w:rPr>
        <w:t>Дру</w:t>
      </w:r>
      <w:r>
        <w:rPr>
          <w:rFonts w:ascii="Times New Roman" w:hAnsi="Times New Roman"/>
          <w:i/>
          <w:color w:val="FF0000"/>
          <w:sz w:val="24"/>
        </w:rPr>
        <w:t>гое</w:t>
      </w:r>
    </w:p>
    <w:p w:rsidR="00D12D3F" w:rsidRDefault="00D12D3F" w:rsidP="00D12D3F">
      <w:pPr>
        <w:pStyle w:val="a5"/>
        <w:spacing w:after="0"/>
        <w:rPr>
          <w:rFonts w:ascii="Times New Roman" w:hAnsi="Times New Roman"/>
          <w:i/>
          <w:color w:val="FF0000"/>
          <w:sz w:val="24"/>
        </w:rPr>
      </w:pPr>
    </w:p>
    <w:p w:rsidR="00D12D3F" w:rsidRDefault="00D12D3F" w:rsidP="00D12D3F">
      <w:pPr>
        <w:pStyle w:val="a5"/>
        <w:spacing w:after="0"/>
        <w:rPr>
          <w:rFonts w:ascii="Times New Roman" w:hAnsi="Times New Roman"/>
          <w:i/>
          <w:color w:val="FF0000"/>
          <w:sz w:val="24"/>
        </w:rPr>
      </w:pPr>
    </w:p>
    <w:p w:rsidR="00D12D3F" w:rsidRPr="00DA25AE" w:rsidRDefault="00D12D3F" w:rsidP="00DA25AE">
      <w:pPr>
        <w:spacing w:after="0"/>
        <w:rPr>
          <w:rFonts w:ascii="Times New Roman" w:hAnsi="Times New Roman"/>
          <w:i/>
          <w:color w:val="FF0000"/>
          <w:sz w:val="24"/>
        </w:rPr>
      </w:pPr>
    </w:p>
    <w:p w:rsidR="00D12D3F" w:rsidRPr="00D12D3F" w:rsidRDefault="00D12D3F" w:rsidP="00D12D3F">
      <w:pPr>
        <w:pStyle w:val="a5"/>
        <w:spacing w:after="0"/>
        <w:rPr>
          <w:rFonts w:ascii="Times New Roman" w:hAnsi="Times New Roman"/>
          <w:i/>
          <w:color w:val="FF0000"/>
          <w:sz w:val="24"/>
        </w:rPr>
      </w:pPr>
    </w:p>
    <w:p w:rsidR="00D12D3F" w:rsidRPr="004D0477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477">
        <w:rPr>
          <w:rFonts w:ascii="Times New Roman" w:hAnsi="Times New Roman" w:cs="Times New Roman"/>
          <w:b/>
          <w:sz w:val="24"/>
          <w:szCs w:val="24"/>
        </w:rPr>
        <w:t>3.2. Контроль и оценка освоения учебной дисциплины по темам</w:t>
      </w:r>
    </w:p>
    <w:p w:rsidR="00D12D3F" w:rsidRPr="00F373AA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373A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последовательность и наименование тем и разделов заполняю</w:t>
      </w:r>
      <w:r w:rsidRPr="00F373AA">
        <w:rPr>
          <w:rFonts w:ascii="Times New Roman" w:hAnsi="Times New Roman" w:cs="Times New Roman"/>
          <w:i/>
          <w:color w:val="FF0000"/>
          <w:sz w:val="24"/>
          <w:szCs w:val="24"/>
        </w:rPr>
        <w:t>тся в соответствии с рабочей программой)</w:t>
      </w:r>
    </w:p>
    <w:p w:rsidR="00D12D3F" w:rsidRDefault="00D12D3F" w:rsidP="00D1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Таблица 2</w:t>
      </w:r>
    </w:p>
    <w:tbl>
      <w:tblPr>
        <w:tblStyle w:val="a3"/>
        <w:tblW w:w="10543" w:type="dxa"/>
        <w:tblInd w:w="-176" w:type="dxa"/>
        <w:tblLook w:val="04A0"/>
      </w:tblPr>
      <w:tblGrid>
        <w:gridCol w:w="1952"/>
        <w:gridCol w:w="2787"/>
        <w:gridCol w:w="1828"/>
        <w:gridCol w:w="2043"/>
        <w:gridCol w:w="1933"/>
      </w:tblGrid>
      <w:tr w:rsidR="00D12D3F" w:rsidTr="006E4761">
        <w:tc>
          <w:tcPr>
            <w:tcW w:w="1985" w:type="dxa"/>
            <w:vMerge w:val="restart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рабочей программы</w:t>
            </w:r>
          </w:p>
        </w:tc>
        <w:tc>
          <w:tcPr>
            <w:tcW w:w="8558" w:type="dxa"/>
            <w:gridSpan w:val="4"/>
          </w:tcPr>
          <w:p w:rsidR="00D12D3F" w:rsidRPr="004D0477" w:rsidRDefault="00D12D3F" w:rsidP="006E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D12D3F" w:rsidTr="006E4761">
        <w:tc>
          <w:tcPr>
            <w:tcW w:w="1985" w:type="dxa"/>
            <w:vMerge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D12D3F" w:rsidRPr="004D0477" w:rsidRDefault="00D12D3F" w:rsidP="006E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928" w:type="dxa"/>
            <w:gridSpan w:val="2"/>
          </w:tcPr>
          <w:p w:rsidR="00D12D3F" w:rsidRPr="004D0477" w:rsidRDefault="00D12D3F" w:rsidP="006E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D12D3F" w:rsidTr="006E4761">
        <w:tc>
          <w:tcPr>
            <w:tcW w:w="1985" w:type="dxa"/>
            <w:vMerge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A25A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DA25AE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ОК, ПК, ЛР</w:t>
            </w:r>
          </w:p>
        </w:tc>
        <w:tc>
          <w:tcPr>
            <w:tcW w:w="2085" w:type="dxa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ПА</w:t>
            </w:r>
          </w:p>
        </w:tc>
        <w:tc>
          <w:tcPr>
            <w:tcW w:w="1843" w:type="dxa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</w:t>
            </w:r>
          </w:p>
          <w:p w:rsidR="00D12D3F" w:rsidRPr="004D0477" w:rsidRDefault="00DA25AE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="00D12D3F">
              <w:rPr>
                <w:rFonts w:ascii="Times New Roman" w:hAnsi="Times New Roman" w:cs="Times New Roman"/>
                <w:b/>
                <w:sz w:val="24"/>
                <w:szCs w:val="24"/>
              </w:rPr>
              <w:t>, ОК, ПК, ЛР</w:t>
            </w:r>
          </w:p>
        </w:tc>
      </w:tr>
      <w:tr w:rsidR="00D12D3F" w:rsidTr="006E4761">
        <w:tc>
          <w:tcPr>
            <w:tcW w:w="1985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(наименование раздела)</w:t>
            </w:r>
          </w:p>
        </w:tc>
        <w:tc>
          <w:tcPr>
            <w:tcW w:w="2787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Выбрать </w:t>
            </w:r>
            <w:r w:rsidRPr="004D04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из рабочей программы</w:t>
            </w:r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Например:</w:t>
            </w:r>
          </w:p>
          <w:p w:rsidR="00D12D3F" w:rsidRDefault="00D12D3F" w:rsidP="00D12D3F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</w:rPr>
              <w:t>Практическая работа № 1,2,3…</w:t>
            </w:r>
          </w:p>
          <w:p w:rsidR="00D12D3F" w:rsidRDefault="00D12D3F" w:rsidP="00D12D3F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</w:rPr>
              <w:t>Контрольная работа</w:t>
            </w:r>
          </w:p>
          <w:p w:rsidR="00D12D3F" w:rsidRDefault="00D12D3F" w:rsidP="00D12D3F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</w:rPr>
              <w:t>Семинар</w:t>
            </w:r>
          </w:p>
          <w:p w:rsidR="00D12D3F" w:rsidRPr="004D0477" w:rsidRDefault="00D12D3F" w:rsidP="00D12D3F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</w:rPr>
              <w:t>Домашняя работа и т.д.</w:t>
            </w:r>
          </w:p>
        </w:tc>
        <w:tc>
          <w:tcPr>
            <w:tcW w:w="1843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Выбрать из таблицы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</w:t>
            </w:r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Например:</w:t>
            </w:r>
          </w:p>
          <w:p w:rsidR="00D12D3F" w:rsidRDefault="00D12D3F" w:rsidP="006E4761">
            <w:pP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>У 1, У 4,</w:t>
            </w:r>
          </w:p>
          <w:p w:rsidR="00D12D3F" w:rsidRDefault="00D12D3F" w:rsidP="006E4761">
            <w:pP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 xml:space="preserve">  2, З 3,</w:t>
            </w:r>
          </w:p>
          <w:p w:rsidR="00D12D3F" w:rsidRDefault="00DA25AE" w:rsidP="006E4761">
            <w:pP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>ПО</w:t>
            </w:r>
            <w:r w:rsidR="00D12D3F"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 xml:space="preserve"> 1,</w:t>
            </w:r>
          </w:p>
          <w:p w:rsidR="00D12D3F" w:rsidRDefault="00D12D3F" w:rsidP="006E4761">
            <w:pP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>ОК….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 xml:space="preserve"> </w:t>
            </w:r>
          </w:p>
          <w:p w:rsidR="00D12D3F" w:rsidRDefault="00D12D3F" w:rsidP="006E4761">
            <w:pP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>ПК ….,</w:t>
            </w:r>
          </w:p>
          <w:p w:rsidR="00D12D3F" w:rsidRDefault="00D12D3F" w:rsidP="006E4761">
            <w:pP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  <w:t>ЛР …..</w:t>
            </w:r>
          </w:p>
          <w:p w:rsidR="00D12D3F" w:rsidRPr="00610889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(указываются коды)</w:t>
            </w:r>
          </w:p>
        </w:tc>
        <w:tc>
          <w:tcPr>
            <w:tcW w:w="2085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соответствии с рабочей программой</w:t>
            </w:r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Указывается семестр и форма ПА</w:t>
            </w:r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Например:</w:t>
            </w:r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 семестр – КР</w:t>
            </w:r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2сем –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ачет</w:t>
            </w:r>
            <w:proofErr w:type="spellEnd"/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 сем – КР</w:t>
            </w:r>
          </w:p>
          <w:p w:rsidR="00D12D3F" w:rsidRPr="004D0477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 сем - Экзамен</w:t>
            </w:r>
          </w:p>
        </w:tc>
        <w:tc>
          <w:tcPr>
            <w:tcW w:w="1843" w:type="dxa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Выбираются из таблицы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1 для каждой промежуточной аттестации по семестрам</w:t>
            </w:r>
          </w:p>
        </w:tc>
      </w:tr>
      <w:tr w:rsidR="00D12D3F" w:rsidTr="006E4761">
        <w:tc>
          <w:tcPr>
            <w:tcW w:w="1985" w:type="dxa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D12D3F" w:rsidRPr="004D0477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</w:t>
            </w:r>
            <w:r w:rsidRPr="004D04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аименование темы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D12D3F" w:rsidRPr="004D0477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04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Выбирается форма из предыдущей ячейки</w:t>
            </w:r>
          </w:p>
        </w:tc>
        <w:tc>
          <w:tcPr>
            <w:tcW w:w="1843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3F" w:rsidTr="006E4761">
        <w:tc>
          <w:tcPr>
            <w:tcW w:w="1985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D12D3F" w:rsidRPr="004D0477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2787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D3F" w:rsidRDefault="00D12D3F" w:rsidP="00D12D3F">
      <w:pPr>
        <w:rPr>
          <w:rFonts w:ascii="Times New Roman" w:hAnsi="Times New Roman" w:cs="Times New Roman"/>
          <w:sz w:val="24"/>
          <w:szCs w:val="24"/>
        </w:rPr>
      </w:pPr>
    </w:p>
    <w:p w:rsidR="00D12D3F" w:rsidRDefault="00D12D3F" w:rsidP="00D12D3F">
      <w:pPr>
        <w:pStyle w:val="a5"/>
        <w:numPr>
          <w:ilvl w:val="0"/>
          <w:numId w:val="6"/>
        </w:numPr>
        <w:spacing w:before="0" w:after="20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 w:rsidRPr="00610889">
        <w:rPr>
          <w:rFonts w:ascii="Times New Roman" w:hAnsi="Times New Roman"/>
          <w:i/>
          <w:color w:val="FF0000"/>
          <w:sz w:val="24"/>
        </w:rPr>
        <w:t xml:space="preserve">В графу «Элементы учебной </w:t>
      </w:r>
      <w:r w:rsidR="00E30E8D">
        <w:rPr>
          <w:rFonts w:ascii="Times New Roman" w:hAnsi="Times New Roman"/>
          <w:i/>
          <w:color w:val="FF0000"/>
          <w:sz w:val="24"/>
        </w:rPr>
        <w:t>программы</w:t>
      </w:r>
      <w:r w:rsidRPr="00610889">
        <w:rPr>
          <w:rFonts w:ascii="Times New Roman" w:hAnsi="Times New Roman"/>
          <w:i/>
          <w:color w:val="FF0000"/>
          <w:sz w:val="24"/>
        </w:rPr>
        <w:t>» должны быть включены все темы (разделы) учебной дисциплины. Их порядок и формулировка должны строго соответствовать порядку и формулировке, указанным в программе учебной дисциплины.</w:t>
      </w:r>
    </w:p>
    <w:p w:rsidR="00D12D3F" w:rsidRPr="00725E63" w:rsidRDefault="00D12D3F" w:rsidP="00D12D3F">
      <w:pPr>
        <w:pStyle w:val="a5"/>
        <w:numPr>
          <w:ilvl w:val="0"/>
          <w:numId w:val="6"/>
        </w:numPr>
        <w:spacing w:before="0" w:after="20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 w:rsidRPr="00725E63">
        <w:rPr>
          <w:rFonts w:ascii="Times New Roman" w:hAnsi="Times New Roman"/>
          <w:i/>
          <w:color w:val="FF0000"/>
          <w:sz w:val="24"/>
        </w:rPr>
        <w:t>В графе «Формы и методы контроля» отражаются текущий контроль и промежуточная аттестация.</w:t>
      </w:r>
    </w:p>
    <w:p w:rsidR="00D12D3F" w:rsidRPr="00725E63" w:rsidRDefault="00D12D3F" w:rsidP="00D12D3F">
      <w:pPr>
        <w:pStyle w:val="a5"/>
        <w:numPr>
          <w:ilvl w:val="0"/>
          <w:numId w:val="6"/>
        </w:numPr>
        <w:spacing w:before="0" w:after="20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 w:rsidRPr="00725E63">
        <w:rPr>
          <w:rFonts w:ascii="Times New Roman" w:hAnsi="Times New Roman"/>
          <w:i/>
          <w:color w:val="FF0000"/>
          <w:sz w:val="24"/>
        </w:rPr>
        <w:t xml:space="preserve">По каждой теме (разделу) прописываются формы текущего контроля: устный опрос, практические/лабораторные занятия (с указанием номера практического/лабораторного занятия), самостоятельная работа (как вид аттестации). В графе «Проверяемые результаты» должны быть перечислены умения, знания, практические навыки , общие и профессиональные компетенции, личностные результаты обучения, которые проверяются перечисленными формами текущего контроля. </w:t>
      </w:r>
    </w:p>
    <w:p w:rsidR="00D12D3F" w:rsidRDefault="00D12D3F" w:rsidP="00D12D3F">
      <w:pPr>
        <w:pStyle w:val="a5"/>
        <w:numPr>
          <w:ilvl w:val="0"/>
          <w:numId w:val="6"/>
        </w:numPr>
        <w:spacing w:before="0" w:after="20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 w:rsidRPr="00725E63">
        <w:rPr>
          <w:rFonts w:ascii="Times New Roman" w:hAnsi="Times New Roman"/>
          <w:i/>
          <w:color w:val="FF0000"/>
          <w:sz w:val="24"/>
        </w:rPr>
        <w:t>Форма промежуточной аттестации также указывается (зачет/дифференцированный зачет/экзамен) прописывается по всем семестрам. Необходимо в обязательном порядке указать знания, умения, практические навыки, общие и профессиональные компетенции, личностные  результаты обучения, которые должны быть проверены в ходе промежуточной аттестации.</w:t>
      </w:r>
    </w:p>
    <w:p w:rsidR="00E30E8D" w:rsidRDefault="00E30E8D" w:rsidP="00E30E8D">
      <w:pPr>
        <w:contextualSpacing/>
        <w:rPr>
          <w:rFonts w:ascii="Times New Roman" w:hAnsi="Times New Roman"/>
          <w:i/>
          <w:color w:val="FF0000"/>
          <w:sz w:val="24"/>
        </w:rPr>
      </w:pPr>
    </w:p>
    <w:p w:rsidR="00E30E8D" w:rsidRDefault="00E30E8D" w:rsidP="00E30E8D">
      <w:pPr>
        <w:contextualSpacing/>
        <w:rPr>
          <w:rFonts w:ascii="Times New Roman" w:hAnsi="Times New Roman"/>
          <w:i/>
          <w:color w:val="FF0000"/>
          <w:sz w:val="24"/>
        </w:rPr>
      </w:pPr>
    </w:p>
    <w:p w:rsidR="00E30E8D" w:rsidRDefault="00E30E8D" w:rsidP="00E30E8D">
      <w:pPr>
        <w:contextualSpacing/>
        <w:rPr>
          <w:rFonts w:ascii="Times New Roman" w:hAnsi="Times New Roman"/>
          <w:i/>
          <w:color w:val="FF0000"/>
          <w:sz w:val="24"/>
        </w:rPr>
      </w:pPr>
    </w:p>
    <w:p w:rsidR="00E30E8D" w:rsidRPr="00E30E8D" w:rsidRDefault="00E30E8D" w:rsidP="00E30E8D">
      <w:pPr>
        <w:contextualSpacing/>
        <w:rPr>
          <w:rFonts w:ascii="Times New Roman" w:hAnsi="Times New Roman"/>
          <w:i/>
          <w:color w:val="FF0000"/>
          <w:sz w:val="24"/>
        </w:rPr>
      </w:pPr>
    </w:p>
    <w:p w:rsidR="00D12D3F" w:rsidRDefault="00D12D3F" w:rsidP="00D12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 w:rsidRPr="00D317CB">
        <w:rPr>
          <w:rFonts w:ascii="Times New Roman" w:hAnsi="Times New Roman" w:cs="Times New Roman"/>
          <w:b/>
          <w:sz w:val="24"/>
          <w:szCs w:val="24"/>
        </w:rPr>
        <w:t xml:space="preserve"> Перечень вопросов и заданий для текущего контроля знаний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2D3F" w:rsidRPr="00183FDB" w:rsidRDefault="00D12D3F" w:rsidP="00D12D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gramStart"/>
      <w:r w:rsidRPr="00183FDB">
        <w:rPr>
          <w:rFonts w:ascii="Times New Roman" w:hAnsi="Times New Roman" w:cs="Times New Roman"/>
          <w:i/>
          <w:color w:val="FF0000"/>
          <w:sz w:val="24"/>
          <w:szCs w:val="24"/>
        </w:rPr>
        <w:t>(Ука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зывается форма контроля в соответствии с таблицей 2 </w:t>
      </w:r>
      <w:r w:rsidRPr="00183FDB">
        <w:rPr>
          <w:rFonts w:ascii="Times New Roman" w:hAnsi="Times New Roman" w:cs="Times New Roman"/>
          <w:i/>
          <w:color w:val="FF0000"/>
          <w:sz w:val="24"/>
          <w:szCs w:val="24"/>
        </w:rPr>
        <w:t>(Практическое занятие, тест, письменная работа, семинар и т.д.)</w:t>
      </w:r>
      <w:proofErr w:type="gramEnd"/>
    </w:p>
    <w:p w:rsidR="00D12D3F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12D3F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12D3F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3….</w:t>
      </w:r>
    </w:p>
    <w:p w:rsidR="00D12D3F" w:rsidRDefault="00D12D3F" w:rsidP="00D12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……</w:t>
      </w:r>
    </w:p>
    <w:p w:rsidR="00D12D3F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12D3F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12D3F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3…..</w:t>
      </w:r>
    </w:p>
    <w:p w:rsidR="00D12D3F" w:rsidRDefault="00D12D3F" w:rsidP="00D12D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17C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заполняется в логической последовательности, выстроенной в рабочей программе учебной дисциплины. Можно опираться на таблицу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 </w:t>
      </w:r>
      <w:r w:rsidRPr="00D317CB">
        <w:rPr>
          <w:rFonts w:ascii="Times New Roman" w:hAnsi="Times New Roman" w:cs="Times New Roman"/>
          <w:i/>
          <w:color w:val="FF0000"/>
          <w:sz w:val="24"/>
          <w:szCs w:val="24"/>
        </w:rPr>
        <w:t>в разделе 3.2 данного документа</w:t>
      </w:r>
    </w:p>
    <w:p w:rsidR="00E30E8D" w:rsidRDefault="00D12D3F" w:rsidP="00D12D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Для специальных дисциплин указывается содержание форм текущей </w:t>
      </w:r>
      <w:r w:rsidR="00E30E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аттестации </w:t>
      </w:r>
    </w:p>
    <w:p w:rsidR="00D12D3F" w:rsidRDefault="00D12D3F" w:rsidP="00D12D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D12D3F" w:rsidRDefault="00D12D3F" w:rsidP="00D12D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Темы 1- 3 (наименование тем)</w:t>
      </w:r>
    </w:p>
    <w:p w:rsidR="00D12D3F" w:rsidRDefault="00D12D3F" w:rsidP="00D12D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Технический зачет:</w:t>
      </w:r>
    </w:p>
    <w:p w:rsidR="00D12D3F" w:rsidRDefault="00D12D3F" w:rsidP="00D12D3F">
      <w:pPr>
        <w:pStyle w:val="a5"/>
        <w:numPr>
          <w:ilvl w:val="0"/>
          <w:numId w:val="7"/>
        </w:numPr>
        <w:spacing w:before="0" w:after="20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 w:rsidRPr="00D317CB">
        <w:rPr>
          <w:rFonts w:ascii="Times New Roman" w:hAnsi="Times New Roman"/>
          <w:i/>
          <w:color w:val="FF0000"/>
          <w:sz w:val="24"/>
        </w:rPr>
        <w:t xml:space="preserve">Гаммы до 3 – </w:t>
      </w:r>
      <w:proofErr w:type="spellStart"/>
      <w:r w:rsidRPr="00D317CB">
        <w:rPr>
          <w:rFonts w:ascii="Times New Roman" w:hAnsi="Times New Roman"/>
          <w:i/>
          <w:color w:val="FF0000"/>
          <w:sz w:val="24"/>
        </w:rPr>
        <w:t>х</w:t>
      </w:r>
      <w:proofErr w:type="spellEnd"/>
      <w:r w:rsidRPr="00D317CB">
        <w:rPr>
          <w:rFonts w:ascii="Times New Roman" w:hAnsi="Times New Roman"/>
          <w:i/>
          <w:color w:val="FF0000"/>
          <w:sz w:val="24"/>
        </w:rPr>
        <w:t xml:space="preserve"> знаков (прямое, расходящееся движение, иг</w:t>
      </w:r>
      <w:r>
        <w:rPr>
          <w:rFonts w:ascii="Times New Roman" w:hAnsi="Times New Roman"/>
          <w:i/>
          <w:color w:val="FF0000"/>
          <w:sz w:val="24"/>
        </w:rPr>
        <w:t xml:space="preserve">ра в терцию, аккорды, арпеджио </w:t>
      </w:r>
      <w:r w:rsidRPr="00D317CB">
        <w:rPr>
          <w:rFonts w:ascii="Times New Roman" w:hAnsi="Times New Roman"/>
          <w:i/>
          <w:color w:val="FF0000"/>
          <w:sz w:val="24"/>
        </w:rPr>
        <w:t>и т.д.</w:t>
      </w:r>
      <w:r>
        <w:rPr>
          <w:rFonts w:ascii="Times New Roman" w:hAnsi="Times New Roman"/>
          <w:i/>
          <w:color w:val="FF0000"/>
          <w:sz w:val="24"/>
        </w:rPr>
        <w:t>)</w:t>
      </w:r>
    </w:p>
    <w:p w:rsidR="00D12D3F" w:rsidRDefault="00D12D3F" w:rsidP="00D12D3F">
      <w:pPr>
        <w:pStyle w:val="a5"/>
        <w:numPr>
          <w:ilvl w:val="0"/>
          <w:numId w:val="7"/>
        </w:numPr>
        <w:spacing w:before="0" w:after="20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Этюд на октавную технику</w:t>
      </w:r>
    </w:p>
    <w:p w:rsidR="00D12D3F" w:rsidRPr="00142C06" w:rsidRDefault="00D12D3F" w:rsidP="00D12D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Варианты: (указывается не менее 2 –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вариантов)</w:t>
      </w:r>
    </w:p>
    <w:p w:rsidR="00D12D3F" w:rsidRPr="002E196E" w:rsidRDefault="00D12D3F" w:rsidP="00D12D3F">
      <w:pPr>
        <w:rPr>
          <w:rFonts w:ascii="Times New Roman" w:hAnsi="Times New Roman" w:cs="Times New Roman"/>
          <w:b/>
          <w:sz w:val="24"/>
          <w:szCs w:val="24"/>
        </w:rPr>
      </w:pPr>
      <w:r w:rsidRPr="00D317CB">
        <w:rPr>
          <w:rFonts w:ascii="Times New Roman" w:hAnsi="Times New Roman" w:cs="Times New Roman"/>
          <w:b/>
          <w:sz w:val="24"/>
          <w:szCs w:val="24"/>
        </w:rPr>
        <w:t>3.4. Перечень вопросов и заданий для промежуточной аттестации по дисциплине</w:t>
      </w:r>
    </w:p>
    <w:p w:rsidR="00E30E8D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 дисциплинам общеобразовательного, ОГСЭ, профессионального циклов, теоретических дисциплин указывается вид аттестации (тестирование, решение задач, музыкальная викторина, ответы на вопросы экзаменационного билета и т.д.)  и приводятся варианты тестов, задач, викторин, экзаменационных билетов и т.д.) </w:t>
      </w:r>
      <w:proofErr w:type="gramEnd"/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D12D3F" w:rsidRPr="00183FDB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83FD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 семестр. Контрольная работа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Контрольная работа состоит из 2 –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разделов: музыкальной викторины и письменного ответа на вопросы. 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Материал для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>икторины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Отрывки из произведений: Бах. Токката и фуга ре – минор, Месса си – минор, Прелюдии и фуги из ХТК и т. д.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Вопросы для письменной части:</w:t>
      </w:r>
    </w:p>
    <w:p w:rsidR="00D12D3F" w:rsidRDefault="00D12D3F" w:rsidP="00D12D3F">
      <w:pPr>
        <w:pStyle w:val="a5"/>
        <w:numPr>
          <w:ilvl w:val="0"/>
          <w:numId w:val="11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Три периода композиторской деятельности И.С. Баха</w:t>
      </w:r>
    </w:p>
    <w:p w:rsidR="00D12D3F" w:rsidRDefault="00D12D3F" w:rsidP="00D12D3F">
      <w:pPr>
        <w:pStyle w:val="a5"/>
        <w:numPr>
          <w:ilvl w:val="0"/>
          <w:numId w:val="11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Характеристика 1 периода</w:t>
      </w:r>
    </w:p>
    <w:p w:rsidR="00D12D3F" w:rsidRDefault="00D12D3F" w:rsidP="00D12D3F">
      <w:pPr>
        <w:pStyle w:val="a5"/>
        <w:numPr>
          <w:ilvl w:val="0"/>
          <w:numId w:val="11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Оратории Ф.Генделя и т.д.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Pr="00183FDB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83FD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 семестр. Экзамен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Экзаменационные билеты: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Билет № 1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    1.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2.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Билет № 2</w:t>
      </w:r>
    </w:p>
    <w:p w:rsidR="00D12D3F" w:rsidRPr="00183FDB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1.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2. 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 т. д. </w:t>
      </w:r>
    </w:p>
    <w:p w:rsidR="00D12D3F" w:rsidRPr="00183FDB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Default="00D12D3F" w:rsidP="00D12D3F">
      <w:pPr>
        <w:pStyle w:val="a5"/>
        <w:spacing w:after="0"/>
        <w:ind w:left="720"/>
        <w:rPr>
          <w:rFonts w:ascii="Times New Roman" w:hAnsi="Times New Roman"/>
          <w:i/>
          <w:color w:val="FF0000"/>
          <w:sz w:val="24"/>
        </w:rPr>
      </w:pPr>
    </w:p>
    <w:p w:rsidR="00D12D3F" w:rsidRPr="00183FDB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FD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12D3F" w:rsidRDefault="00D12D3F" w:rsidP="00D12D3F">
      <w:pPr>
        <w:pStyle w:val="a5"/>
        <w:spacing w:after="0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589"/>
        <w:gridCol w:w="6804"/>
      </w:tblGrid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Оценка 5 (отлично)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Указываются критерии, по которым происходит оценивание.</w:t>
            </w:r>
          </w:p>
          <w:p w:rsidR="00D12D3F" w:rsidRPr="00CD7373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CD73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(например:</w:t>
            </w:r>
            <w:proofErr w:type="gramEnd"/>
          </w:p>
          <w:p w:rsidR="00D12D3F" w:rsidRPr="00CD7373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73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грамотность изложение теоретического материала;</w:t>
            </w:r>
          </w:p>
          <w:p w:rsidR="00D12D3F" w:rsidRPr="00CD7373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73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объем усвоенной информации  90 – 100%,;</w:t>
            </w:r>
          </w:p>
          <w:p w:rsidR="00D12D3F" w:rsidRPr="00CD7373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73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количество решенных заданий  95 – 100%;</w:t>
            </w:r>
          </w:p>
          <w:p w:rsidR="00D12D3F" w:rsidRPr="002E196E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73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использование специальной терминологии и т.д.</w:t>
            </w:r>
          </w:p>
        </w:tc>
      </w:tr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3F" w:rsidRPr="002E196E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142C06">
        <w:rPr>
          <w:rFonts w:ascii="Times New Roman" w:hAnsi="Times New Roman" w:cs="Times New Roman"/>
          <w:i/>
          <w:color w:val="FF0000"/>
          <w:sz w:val="24"/>
          <w:szCs w:val="24"/>
        </w:rPr>
        <w:t>По специальным дисциплинам указываются требования к содер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жанию промежуточной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и дается несколько вариантов.  Н</w:t>
      </w:r>
      <w:r w:rsidRPr="00142C06">
        <w:rPr>
          <w:rFonts w:ascii="Times New Roman" w:hAnsi="Times New Roman" w:cs="Times New Roman"/>
          <w:i/>
          <w:color w:val="FF0000"/>
          <w:sz w:val="24"/>
          <w:szCs w:val="24"/>
        </w:rPr>
        <w:t>апример: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1 семестр. Контрольная работа</w:t>
      </w:r>
    </w:p>
    <w:p w:rsidR="00D12D3F" w:rsidRDefault="00D12D3F" w:rsidP="00D12D3F">
      <w:pPr>
        <w:pStyle w:val="a5"/>
        <w:numPr>
          <w:ilvl w:val="0"/>
          <w:numId w:val="8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Произведение крупной формы</w:t>
      </w:r>
    </w:p>
    <w:p w:rsidR="00D12D3F" w:rsidRDefault="00D12D3F" w:rsidP="00D12D3F">
      <w:pPr>
        <w:pStyle w:val="a5"/>
        <w:numPr>
          <w:ilvl w:val="0"/>
          <w:numId w:val="8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Полифония.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Варианты:</w:t>
      </w:r>
    </w:p>
    <w:p w:rsidR="00D12D3F" w:rsidRDefault="00D12D3F" w:rsidP="00D12D3F">
      <w:pPr>
        <w:pStyle w:val="a5"/>
        <w:numPr>
          <w:ilvl w:val="0"/>
          <w:numId w:val="10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Гайдн. Соната ре- мажор, 1 часть</w:t>
      </w:r>
    </w:p>
    <w:p w:rsidR="00D12D3F" w:rsidRDefault="00D12D3F" w:rsidP="00D12D3F">
      <w:pPr>
        <w:pStyle w:val="a5"/>
        <w:numPr>
          <w:ilvl w:val="0"/>
          <w:numId w:val="10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Бах. Трехголосная инвенция</w:t>
      </w:r>
    </w:p>
    <w:p w:rsidR="00D12D3F" w:rsidRPr="00142C06" w:rsidRDefault="00D12D3F" w:rsidP="00D12D3F">
      <w:pPr>
        <w:spacing w:after="0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(указывается не менее 2 –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вариантов)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 семестр.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>ачет</w:t>
      </w:r>
      <w:proofErr w:type="spellEnd"/>
    </w:p>
    <w:p w:rsidR="00D12D3F" w:rsidRDefault="00D12D3F" w:rsidP="00D12D3F">
      <w:pPr>
        <w:pStyle w:val="a5"/>
        <w:numPr>
          <w:ilvl w:val="0"/>
          <w:numId w:val="9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Произведение малой формы</w:t>
      </w:r>
    </w:p>
    <w:p w:rsidR="00D12D3F" w:rsidRDefault="00D12D3F" w:rsidP="00D12D3F">
      <w:pPr>
        <w:pStyle w:val="a5"/>
        <w:numPr>
          <w:ilvl w:val="0"/>
          <w:numId w:val="9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Полифония</w:t>
      </w:r>
    </w:p>
    <w:p w:rsidR="00D12D3F" w:rsidRDefault="00D12D3F" w:rsidP="00D12D3F">
      <w:pPr>
        <w:pStyle w:val="a5"/>
        <w:numPr>
          <w:ilvl w:val="0"/>
          <w:numId w:val="9"/>
        </w:numPr>
        <w:spacing w:before="0" w:after="0" w:line="276" w:lineRule="auto"/>
        <w:contextualSpacing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Классическая соната (часть)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Варианты: (указывается не менее 2 –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вариантов)</w:t>
      </w: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Default="00D12D3F" w:rsidP="00D12D3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2D3F" w:rsidRPr="00183FDB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FD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D12D3F" w:rsidRPr="00270C30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589"/>
        <w:gridCol w:w="6804"/>
      </w:tblGrid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Оценка 5 (отлично)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Указываются критерии, по которым происходит оценивание.</w:t>
            </w:r>
          </w:p>
          <w:p w:rsidR="00D12D3F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Например:</w:t>
            </w:r>
          </w:p>
          <w:p w:rsidR="00D12D3F" w:rsidRPr="00CD7373" w:rsidRDefault="00D12D3F" w:rsidP="006E47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73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грамотность трактовки произведения</w:t>
            </w:r>
          </w:p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соблюдение текстовых, жанровых стилистических составляющих и т.д.</w:t>
            </w:r>
          </w:p>
        </w:tc>
      </w:tr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3</w:t>
            </w:r>
          </w:p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3F" w:rsidTr="006E4761">
        <w:tc>
          <w:tcPr>
            <w:tcW w:w="2158" w:type="dxa"/>
          </w:tcPr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  <w:p w:rsidR="00D12D3F" w:rsidRPr="00E95E71" w:rsidRDefault="00D12D3F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71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  <w:tc>
          <w:tcPr>
            <w:tcW w:w="6804" w:type="dxa"/>
          </w:tcPr>
          <w:p w:rsidR="00D12D3F" w:rsidRDefault="00D12D3F" w:rsidP="006E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3F" w:rsidRPr="00E95E71" w:rsidRDefault="00D12D3F" w:rsidP="00D12D3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2D3F" w:rsidRPr="00CD7373" w:rsidRDefault="00D12D3F" w:rsidP="00D1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D3F" w:rsidRPr="000A387B" w:rsidRDefault="00D12D3F" w:rsidP="00030C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D3F" w:rsidRPr="000A387B" w:rsidSect="000F74A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00A"/>
    <w:multiLevelType w:val="multilevel"/>
    <w:tmpl w:val="12A6B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17A2C"/>
    <w:multiLevelType w:val="hybridMultilevel"/>
    <w:tmpl w:val="38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973"/>
    <w:multiLevelType w:val="hybridMultilevel"/>
    <w:tmpl w:val="DB30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1B5C"/>
    <w:multiLevelType w:val="hybridMultilevel"/>
    <w:tmpl w:val="937C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711F"/>
    <w:multiLevelType w:val="hybridMultilevel"/>
    <w:tmpl w:val="C3E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4558"/>
    <w:multiLevelType w:val="hybridMultilevel"/>
    <w:tmpl w:val="82C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1873"/>
    <w:multiLevelType w:val="hybridMultilevel"/>
    <w:tmpl w:val="A13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B2574"/>
    <w:multiLevelType w:val="hybridMultilevel"/>
    <w:tmpl w:val="0096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2E4C"/>
    <w:multiLevelType w:val="hybridMultilevel"/>
    <w:tmpl w:val="859C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1145"/>
    <w:multiLevelType w:val="hybridMultilevel"/>
    <w:tmpl w:val="015E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966E1"/>
    <w:multiLevelType w:val="hybridMultilevel"/>
    <w:tmpl w:val="4136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4AB"/>
    <w:rsid w:val="00030C06"/>
    <w:rsid w:val="000A387B"/>
    <w:rsid w:val="000B1818"/>
    <w:rsid w:val="000F74AB"/>
    <w:rsid w:val="00151855"/>
    <w:rsid w:val="00157E1F"/>
    <w:rsid w:val="001C7B55"/>
    <w:rsid w:val="002E1C1B"/>
    <w:rsid w:val="00472510"/>
    <w:rsid w:val="006719A6"/>
    <w:rsid w:val="00682145"/>
    <w:rsid w:val="009B09DA"/>
    <w:rsid w:val="00D12D3F"/>
    <w:rsid w:val="00DA25AE"/>
    <w:rsid w:val="00E3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5"/>
    <w:uiPriority w:val="34"/>
    <w:qFormat/>
    <w:locked/>
    <w:rsid w:val="000A387B"/>
    <w:rPr>
      <w:rFonts w:cs="Times New Roman"/>
      <w:szCs w:val="24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0A387B"/>
    <w:pPr>
      <w:spacing w:before="120" w:after="120" w:line="240" w:lineRule="auto"/>
      <w:ind w:left="708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2022-02-14T11:40:00Z</cp:lastPrinted>
  <dcterms:created xsi:type="dcterms:W3CDTF">2022-02-14T10:11:00Z</dcterms:created>
  <dcterms:modified xsi:type="dcterms:W3CDTF">2022-02-17T09:42:00Z</dcterms:modified>
</cp:coreProperties>
</file>