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38" w:rsidRPr="0028631F" w:rsidRDefault="00B90138" w:rsidP="00B90138">
      <w:pPr>
        <w:pStyle w:val="a6"/>
        <w:contextualSpacing/>
        <w:jc w:val="center"/>
        <w:rPr>
          <w:b/>
        </w:rPr>
      </w:pPr>
      <w:r>
        <w:rPr>
          <w:b/>
        </w:rPr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1B21A6" w:rsidRDefault="00B90138" w:rsidP="00B90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B90138" w:rsidRDefault="0075745B" w:rsidP="00B901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B901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«Основы философии» является 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75745B" w:rsidRPr="0075745B" w:rsidRDefault="0075745B" w:rsidP="0075745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 «Основы философии» является знакомство студентов с основными законами развития и функционирования природных и естественных систем; формирование у них логического мышления,  системы ценностных ориентаций и идеалов; формирование мировоззрения и способности ориентироваться в общественно-политических процессах</w:t>
      </w:r>
      <w:proofErr w:type="gramStart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 философского анализа общественных явлений.</w:t>
      </w:r>
    </w:p>
    <w:p w:rsidR="0075745B" w:rsidRPr="0075745B" w:rsidRDefault="0075745B" w:rsidP="0075745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45B" w:rsidRPr="0075745B" w:rsidRDefault="0075745B" w:rsidP="0075745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75745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специалиста.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75745B" w:rsidRPr="0075745B" w:rsidRDefault="0075745B" w:rsidP="007574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154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 том числе: 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5745B" w:rsidRPr="0075745B" w:rsidRDefault="0075745B" w:rsidP="00757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обучающегося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143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«История» является    формирование целостного представления исторического пути России ХХ в.,  содействие воспитанию свободной и ответственной личности, ее социализации,   познание окружающей действительности, самопознание и самореализация; обобщение знаний на теоретическом уровне, позволяющем создать 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эпохи.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 «История» является формирование у студентов исторического мышления, понимания причинно-следственных связей, умения оперировать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основными научными понятиями;</w:t>
      </w:r>
      <w:r w:rsidRPr="007574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учащимися места России в истории человечества и в современном мировом сообществе, верное восприятие ими ее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цивилизационных характеристик, анализ взаимосвязи истории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страны с мировой историей, понимание вклада России в мировую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культуру; воспитание у студентов гуманистического   видения мира, неприятия   всех проявлений   дискриминации    (расовой, конфессиональной, социально-групповой), уважения к другим, далеким по времени и современным культурам;</w:t>
      </w:r>
      <w:r w:rsidRPr="0075745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75745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основные направления развития ключевых регионов мира на рубеже </w:t>
      </w:r>
      <w:r w:rsidRPr="007574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7574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XXI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7574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начале </w:t>
      </w:r>
      <w:r w:rsidRPr="007574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XXI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вв.;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назначение ООН, НАТО, ЕС и других организаций и основные направления их деятельности;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о роли науки, культуры и религии в сохранении и укреплении национальных и государственных традиций; </w:t>
      </w:r>
    </w:p>
    <w:p w:rsidR="0075745B" w:rsidRPr="0075745B" w:rsidRDefault="0075745B" w:rsidP="007574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61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в том числе: 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Иностранный язык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8"/>
          <w:lang w:eastAsia="ru-RU"/>
        </w:rPr>
        <w:t>Цель</w:t>
      </w: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курса «Иностранный  язык»: практическое овладение студентами английским языком.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8"/>
          <w:lang w:eastAsia="ru-RU"/>
        </w:rPr>
        <w:t>Задачи</w:t>
      </w: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курса «Иностранный язык»: сформировать базовые умения и навыки практического владения языком; совершенствовать полученные умения и навыки во всех видах речевой деятельности; познакомить студентов с культурой, обычаями, традициями, жизнью стран изучаемого языка, а также с культурой родной страны.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5745B" w:rsidRPr="0075745B" w:rsidRDefault="0075745B" w:rsidP="0075745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8"/>
          <w:lang w:eastAsia="ru-RU"/>
        </w:rPr>
        <w:t>Знания и умения, которыми должен овладеть обучающийся в результате изучения дисциплины: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результате освоения дисциплины, обучающийся  </w:t>
      </w:r>
      <w:r w:rsidRPr="0075745B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должен уметь: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самостоятельно совершенствовать устную и письменную речь, пополнять словарный запас. 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должен знать: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5745B" w:rsidRPr="0075745B" w:rsidRDefault="0075745B" w:rsidP="0075745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Максимальная учебная нагрузка </w:t>
      </w:r>
      <w:proofErr w:type="gramStart"/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75745B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105</w:t>
      </w: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часов, в том числе:</w:t>
      </w:r>
    </w:p>
    <w:p w:rsidR="0075745B" w:rsidRPr="0075745B" w:rsidRDefault="0075745B" w:rsidP="007574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75745B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11</w:t>
      </w: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часов;</w:t>
      </w:r>
    </w:p>
    <w:p w:rsidR="0075745B" w:rsidRPr="0075745B" w:rsidRDefault="0075745B" w:rsidP="007574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самостоятельная работа обучающегося </w:t>
      </w:r>
      <w:r w:rsidRPr="0075745B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94</w:t>
      </w:r>
      <w:r w:rsidRPr="0075745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часа.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изучения дисциплины</w:t>
      </w: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курса: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воспитание у обучающихся высоких морально-волевых и физических качеств;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сохранение и укрепление здоровья учащихся,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приобретение учащимися необходимых знаний по основам теории, методики организации физического воспитания и спортивной тренировки, подготовка учащихся к работе в качестве общественных инструкторов;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у учащихся постоянного интереса и привычки к систематическим занятиям физической культурой и спортом;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совершенствование спортивного мастерства у учащихся.</w:t>
      </w:r>
    </w:p>
    <w:p w:rsidR="0075745B" w:rsidRPr="0075745B" w:rsidRDefault="0075745B" w:rsidP="00757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изучения дисциплины ОГСЭ.04. «Физическая культура» студент должен:</w:t>
      </w:r>
    </w:p>
    <w:p w:rsidR="0075745B" w:rsidRPr="0075745B" w:rsidRDefault="0075745B" w:rsidP="0075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уметь:</w:t>
      </w:r>
    </w:p>
    <w:p w:rsidR="0075745B" w:rsidRPr="0075745B" w:rsidRDefault="0075745B" w:rsidP="0075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</w:pPr>
      <w:r w:rsidRPr="0075745B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5745B" w:rsidRPr="0075745B" w:rsidRDefault="0075745B" w:rsidP="0075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shd w:val="clear" w:color="auto" w:fill="FFFFFF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color w:val="000000"/>
          <w:sz w:val="24"/>
          <w:szCs w:val="21"/>
          <w:shd w:val="clear" w:color="auto" w:fill="FFFFFF"/>
          <w:lang w:eastAsia="ru-RU"/>
        </w:rPr>
        <w:t xml:space="preserve">знать: </w:t>
      </w:r>
    </w:p>
    <w:p w:rsidR="0075745B" w:rsidRPr="0075745B" w:rsidRDefault="0075745B" w:rsidP="0075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5745B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  <w:r w:rsidRPr="007574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757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обучающегося 2 часа; </w:t>
      </w:r>
    </w:p>
    <w:p w:rsidR="0075745B" w:rsidRPr="0075745B" w:rsidRDefault="0075745B" w:rsidP="007574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работа обучающегося 234 часа.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Основы экономики, социологии, политологии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«Основы экономики, социологии, политологии» является становление и формирование</w:t>
      </w:r>
      <w:r w:rsidRPr="007574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выпускников политической грамотности, современного экономического мышления и социологического анализа общества.</w:t>
      </w:r>
    </w:p>
    <w:p w:rsidR="0075745B" w:rsidRPr="0075745B" w:rsidRDefault="0075745B" w:rsidP="0075745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 «Основы экономики, социологии, политологии» является обучение самостоятельному анализу социально-экономических и политических процессов, протекающих в современном мире, знакомство с основными направлениями экономической теории, придание мировоззрению студентов практическ</w:t>
      </w:r>
      <w:proofErr w:type="gramStart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гуманистической направленности, формирование активной жизненной и гражданской позиции обучающихся, обучение студентов системному видению, пониманию самоорганизующейся природы, взаимозависимости социальных отношений и процессов</w:t>
      </w:r>
    </w:p>
    <w:p w:rsidR="0075745B" w:rsidRPr="0075745B" w:rsidRDefault="0075745B" w:rsidP="0075745B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75745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75745B" w:rsidRPr="0075745B" w:rsidRDefault="0075745B" w:rsidP="007574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и использовать экономическую информацию, необходимую для своей профессиональной деятельности;</w:t>
      </w:r>
    </w:p>
    <w:p w:rsidR="0075745B" w:rsidRPr="0075745B" w:rsidRDefault="0075745B" w:rsidP="0075745B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методологически грамотно анализировать различные социальные факты;</w:t>
      </w:r>
    </w:p>
    <w:p w:rsidR="0075745B" w:rsidRPr="0075745B" w:rsidRDefault="0075745B" w:rsidP="0075745B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понимать современную политическую ситуацию в России и мире;</w:t>
      </w:r>
    </w:p>
    <w:p w:rsidR="0075745B" w:rsidRPr="0075745B" w:rsidRDefault="0075745B" w:rsidP="0075745B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политические проблемы в различных регионах мира, применяя теоретические знания, четко различать формы государственного устройства;</w:t>
      </w:r>
    </w:p>
    <w:p w:rsidR="0075745B" w:rsidRPr="0075745B" w:rsidRDefault="0075745B" w:rsidP="0075745B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значение демократии для жизни общества.</w:t>
      </w:r>
    </w:p>
    <w:p w:rsidR="0075745B" w:rsidRPr="0075745B" w:rsidRDefault="0075745B" w:rsidP="007574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45B" w:rsidRPr="0075745B" w:rsidRDefault="0075745B" w:rsidP="0075745B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 экономической теории;</w:t>
      </w:r>
    </w:p>
    <w:p w:rsidR="0075745B" w:rsidRPr="0075745B" w:rsidRDefault="0075745B" w:rsidP="0075745B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специфику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отношений, механизма их регуляции;</w:t>
      </w:r>
    </w:p>
    <w:p w:rsidR="0075745B" w:rsidRPr="0075745B" w:rsidRDefault="0075745B" w:rsidP="0075745B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основополагающие понятия о предмете, базовых категориях, методах, функциях политической науки, ориентироваться в основных направлениях политической мысли.</w:t>
      </w:r>
    </w:p>
    <w:p w:rsidR="0075745B" w:rsidRPr="0075745B" w:rsidRDefault="0075745B" w:rsidP="007574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45B" w:rsidRPr="0075745B" w:rsidRDefault="0075745B" w:rsidP="007574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124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 том числе: </w:t>
      </w:r>
    </w:p>
    <w:p w:rsidR="0075745B" w:rsidRPr="0075745B" w:rsidRDefault="0075745B" w:rsidP="007574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5745B" w:rsidRPr="0075745B" w:rsidRDefault="0075745B" w:rsidP="007574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116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 Математика и информатика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E92CBE" w:rsidRDefault="0075745B" w:rsidP="0075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BE">
        <w:rPr>
          <w:rFonts w:ascii="Times New Roman" w:hAnsi="Times New Roman" w:cs="Times New Roman"/>
          <w:b/>
          <w:sz w:val="24"/>
          <w:szCs w:val="24"/>
        </w:rPr>
        <w:t xml:space="preserve">Целью данной дисциплины </w:t>
      </w:r>
      <w:r w:rsidRPr="00E92CBE">
        <w:rPr>
          <w:rFonts w:ascii="Times New Roman" w:hAnsi="Times New Roman" w:cs="Times New Roman"/>
          <w:sz w:val="24"/>
          <w:szCs w:val="24"/>
        </w:rPr>
        <w:t>является изучение методов единого подхода к анализу различных явлений и процессов действительности, опираясь на математическую и компьютерную грамотность.</w:t>
      </w:r>
    </w:p>
    <w:p w:rsidR="0075745B" w:rsidRPr="00E92CBE" w:rsidRDefault="0075745B" w:rsidP="00757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CBE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  <w:r w:rsidRPr="00E92C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745B" w:rsidRPr="00E92CBE" w:rsidRDefault="0075745B" w:rsidP="0075745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92CBE">
        <w:rPr>
          <w:rFonts w:ascii="Times New Roman" w:hAnsi="Times New Roman" w:cs="Times New Roman"/>
          <w:sz w:val="24"/>
          <w:szCs w:val="24"/>
        </w:rPr>
        <w:t>выработать определенный стиль мышления и творческое осмысление студентами теоретических знаний в решении различного рода задач; умение грамотно использовать компьютерную технику (четкость и лаконичность действий); воспитание культуры умственного труда (умение планировать свою работу, рационально ее выполнять; способность аргументировать свои взгляды и убеждения); способствовать развитию ценных качеств личности (воспитание ответственности, целеустремленности, настойчивости); актуализация значимой роли информатики в развитии культуры и искусства.</w:t>
      </w:r>
    </w:p>
    <w:p w:rsidR="0075745B" w:rsidRDefault="0075745B" w:rsidP="0075745B">
      <w:pPr>
        <w:pStyle w:val="a6"/>
        <w:spacing w:before="0" w:beforeAutospacing="0" w:after="0" w:afterAutospacing="0"/>
        <w:contextualSpacing/>
        <w:jc w:val="both"/>
      </w:pPr>
    </w:p>
    <w:p w:rsidR="0075745B" w:rsidRDefault="0075745B" w:rsidP="0075745B">
      <w:pPr>
        <w:pStyle w:val="a6"/>
        <w:spacing w:before="0" w:beforeAutospacing="0" w:after="0" w:afterAutospacing="0"/>
        <w:contextualSpacing/>
        <w:jc w:val="both"/>
        <w:rPr>
          <w:b/>
        </w:rPr>
      </w:pPr>
      <w:r>
        <w:t xml:space="preserve">В результате освоения дисциплины </w:t>
      </w:r>
      <w:proofErr w:type="gramStart"/>
      <w:r w:rsidRPr="0074765E">
        <w:t>обучающийся</w:t>
      </w:r>
      <w:proofErr w:type="gramEnd"/>
      <w:r w:rsidRPr="0074765E">
        <w:t xml:space="preserve"> должен</w:t>
      </w:r>
      <w:r w:rsidRPr="00DC4918">
        <w:rPr>
          <w:b/>
        </w:rPr>
        <w:t xml:space="preserve"> </w:t>
      </w:r>
    </w:p>
    <w:p w:rsidR="0075745B" w:rsidRDefault="0075745B" w:rsidP="0075745B">
      <w:pPr>
        <w:pStyle w:val="a6"/>
        <w:spacing w:before="0" w:beforeAutospacing="0" w:after="0" w:afterAutospacing="0"/>
        <w:contextualSpacing/>
        <w:jc w:val="both"/>
      </w:pPr>
      <w:r w:rsidRPr="00DC4918">
        <w:rPr>
          <w:b/>
        </w:rPr>
        <w:t>уметь</w:t>
      </w:r>
      <w:r>
        <w:t>:</w:t>
      </w:r>
    </w:p>
    <w:p w:rsidR="0075745B" w:rsidRDefault="0075745B" w:rsidP="0075745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персональные компьютеры для поиска и обработки информации, создания и редактирования документов;</w:t>
      </w:r>
    </w:p>
    <w:p w:rsidR="0075745B" w:rsidRDefault="0075745B" w:rsidP="0075745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методы математической статистики в своей профессии;</w:t>
      </w:r>
    </w:p>
    <w:p w:rsidR="0075745B" w:rsidRDefault="0075745B" w:rsidP="007574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745B" w:rsidRDefault="0075745B" w:rsidP="0075745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основы построения и функционирования современных персональных компьютеров;</w:t>
      </w:r>
    </w:p>
    <w:p w:rsidR="0075745B" w:rsidRPr="0074765E" w:rsidRDefault="0075745B" w:rsidP="0075745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и роль математики в современном мире, общность ее понятий и представлений;</w:t>
      </w:r>
    </w:p>
    <w:p w:rsid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45B" w:rsidRPr="0074765E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числе: </w:t>
      </w:r>
    </w:p>
    <w:p w:rsidR="0075745B" w:rsidRPr="0074765E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5745B" w:rsidRPr="0074765E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обучающегося </w:t>
      </w:r>
      <w:r w:rsidRPr="0074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75745B" w:rsidRDefault="0075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 Экологические основы природопользования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«Экологические основы природопользования» является: формирование у обучающихся знаний для объективной оценки состояния природных ресурсов, оптимизации их использования. Обратить их внимание как будущих специалистов на современное состояние природных ресурсов и окружающей природной среды. Экологический подход к рациональному природопользованию позволяет рассмотреть проблемы, возникающие в биосфере из-за нарушений человеком основных экологических законов.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аналитического мышления, способности к обобщению знаний и использованию их в своей профессиональной деятельности;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студентов бережного отношения к природе, активизации у студентов потребности сохранения ее не только для настоящего, но и для грядущих поколений.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Знания и умения, которыми должен овладеть обучающийся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результате изучения дисциплины: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прогнозировать экологические последствия различных видов деятельности;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профессиональной деятельности представления о взаимосвязи организмов и среды обитания;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профессиональной деятельности регламенты экологической безопасности.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взаимодействия живых организмов и среды обитания;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устойчивого развития экосистем и возможных причинах возникновения экологического кризиса;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рационального природопользования;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экологического регулирования;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размещения производств различного типа;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группы отходов, их источники и масштабы образования;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принципы мониторинга окружающей среды;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и социальные вопросы природопользования и экологической безопасности;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</w:t>
      </w:r>
      <w:proofErr w:type="spell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Российской Федерации; охраняемые природные территории.</w:t>
      </w:r>
    </w:p>
    <w:p w:rsid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числе: 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75745B" w:rsidRPr="0075745B" w:rsidRDefault="0075745B" w:rsidP="0075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обучающегося </w:t>
      </w:r>
      <w:r w:rsidRPr="00757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32 </w:t>
      </w:r>
      <w:r w:rsidRPr="00757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75745B" w:rsidRPr="0028631F" w:rsidRDefault="0075745B" w:rsidP="0075745B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75745B" w:rsidRDefault="00891064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Отечественная литература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75745B" w:rsidRPr="0075745B" w:rsidRDefault="0075745B" w:rsidP="0075745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75745B" w:rsidRDefault="0075745B" w:rsidP="00757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75745B" w:rsidRDefault="0075745B" w:rsidP="0075745B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75745B" w:rsidRDefault="0075745B" w:rsidP="0075745B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75745B" w:rsidRDefault="0075745B" w:rsidP="0075745B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75745B" w:rsidRDefault="0075745B" w:rsidP="0075745B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«Отечественная литература» является расширение  кругозора, выработка эстетических критериев восприятия  литературы.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«Отечественная литература» является  обобщение и приведение в систему имеющихся знаний в области художественной литературы, необходимых для успешного осуществление профессиональной деятельности.</w:t>
      </w:r>
      <w:proofErr w:type="gramEnd"/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891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рецензии.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периоды в развитии зарубежной литературы;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произведений.</w:t>
      </w:r>
    </w:p>
    <w:p w:rsid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235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обучающегося 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204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91064" w:rsidRDefault="0089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064" w:rsidRPr="0028631F" w:rsidRDefault="00891064" w:rsidP="00891064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 Зарубежная литература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891064" w:rsidRPr="0075745B" w:rsidRDefault="00891064" w:rsidP="0089106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91064" w:rsidRDefault="00891064" w:rsidP="00891064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891064" w:rsidRDefault="00891064" w:rsidP="00891064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891064" w:rsidRDefault="00891064" w:rsidP="00891064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«Зарубежная литература» является расширение  кругозора, выработка эстетических критериев восприятия  литературы.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«Зарубежная литература» является  обобщение и приведение в систему имеющихся знаний в области художественной литературы, необходимых для успешного осуществление профессиональной деятельности.</w:t>
      </w:r>
      <w:proofErr w:type="gramEnd"/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891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рецензии.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периоды в развитии зарубежной литературы;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 произведений.</w:t>
      </w:r>
    </w:p>
    <w:p w:rsid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122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91064" w:rsidRDefault="0089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064" w:rsidRPr="0028631F" w:rsidRDefault="00891064" w:rsidP="00891064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 Русский язык и культура речи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891064" w:rsidRPr="0075745B" w:rsidRDefault="00891064" w:rsidP="0089106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91064" w:rsidRDefault="00891064" w:rsidP="00891064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891064" w:rsidRDefault="00891064" w:rsidP="00891064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891064" w:rsidRDefault="00891064" w:rsidP="00891064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«Русский язык и культура речи» является развитие устной и письменной речи в соответствии с задачами общепрофессиональной дисциплины, с требованиями к профессиональной подготовке специалиста, совершенствование познавательных способностей, развития и навыков культуры умственного труда.</w:t>
      </w:r>
    </w:p>
    <w:p w:rsidR="00891064" w:rsidRDefault="00891064" w:rsidP="008910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«Русский язык и культура речи» является  приведение в систему имеющихся знаний по русскому языку и культуре речи, ликвидация пробелов в области орфографии, синтаксиса и практической стилистике, изучение лексического запаса слов, необходимых для успешного осуществление профессиональной деятельности.</w:t>
      </w:r>
      <w:proofErr w:type="gramEnd"/>
    </w:p>
    <w:p w:rsidR="00891064" w:rsidRDefault="00891064" w:rsidP="008910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891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лексическое значение слова;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багажом синтаксических сре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создании собственных текстов официально-делового, учебно-научного стилей;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 и тексты других  авторов;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по их принадлежности к стилям;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речь с учетом ее нормативности, уместности и целесообразности.</w:t>
      </w:r>
    </w:p>
    <w:p w:rsid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русского ударения, основные тенденции в развитии русского ударения;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ударение;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и фразеологические единицы русского языка;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возможности лексики и фразеологии;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профессиональной лексики и научных терминов;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строй предложений;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функциональные стили литературного языка.</w:t>
      </w:r>
    </w:p>
    <w:p w:rsid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138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125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91064" w:rsidRDefault="0089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064" w:rsidRPr="0028631F" w:rsidRDefault="00891064" w:rsidP="00891064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Безопасность жизнедеятельности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891064" w:rsidRPr="0075745B" w:rsidRDefault="00891064" w:rsidP="0089106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91064" w:rsidRDefault="00891064" w:rsidP="00891064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891064" w:rsidRDefault="00891064" w:rsidP="00891064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891064" w:rsidRDefault="00891064" w:rsidP="00891064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Цель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курса «Безопасность жизнедеятельности»: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выработка умений предвидеть опасные и чрезвычайные  ситуации природного, техногенного и социального характера и адекватно противодействовать им;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курса «Безопасность жизнедеятельности»: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ценностного отношения к здоровью и человеческой жизни; чувства уважения к героическому наследию  России и к государственной символике страны; патриотизма и долга по защите Отечества;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черт личности, необходимых для безопасного поведения в чрезвычайных ситуациях и при прохождении  военной службы; бдительности по предотвращению актов терроризма; потребности  ведения здорового образа жизни;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дисциплины, обучающийся  должен</w:t>
      </w:r>
      <w:r w:rsidRPr="008910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-использовать средства индивидуальной и коллективной защиты от оружия массового поражения; 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применять первичные средства пожаротушения;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-владеть способами бесконфликтного общения и </w:t>
      </w:r>
      <w:proofErr w:type="spell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-оказывать первую помощь пострадавшим.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освоении дисциплины, обучающийся должен </w:t>
      </w:r>
      <w:r w:rsidRPr="008910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-основы военной службы и обороны государства;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-задачи и основные мероприятия гражданской обороны; способы защиты населения от оружия массового поражения;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-меры пожарной безопасности и правила безопасного поведения при пожарах;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-организацию и порядок призыва граждан на военную службу и поступления на нее в добровольном порядке;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-область применения получаемых профессиональных знаний при исполнении обязанностей военной службы;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-порядок и правила оказаний первой помощи пострадавшим. 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121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891064" w:rsidRPr="00891064" w:rsidRDefault="00891064" w:rsidP="008910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8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часов;</w:t>
      </w:r>
    </w:p>
    <w:p w:rsidR="00891064" w:rsidRPr="00891064" w:rsidRDefault="00891064" w:rsidP="008910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113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</w:t>
      </w:r>
    </w:p>
    <w:p w:rsidR="00891064" w:rsidRDefault="0089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064" w:rsidRPr="0028631F" w:rsidRDefault="00891064" w:rsidP="00891064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История и культура Урала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891064" w:rsidRPr="0075745B" w:rsidRDefault="00891064" w:rsidP="0089106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91064" w:rsidRDefault="00891064" w:rsidP="00891064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891064" w:rsidRDefault="00891064" w:rsidP="00891064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891064" w:rsidRDefault="00891064" w:rsidP="00891064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after="0" w:line="240" w:lineRule="auto"/>
        <w:ind w:left="426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«История и культура Урала» является    освоение знаний о важнейших событиях, процессах истории края в хронологической последовательности и взаимосвязи с отечественной историей,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традициями,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        содействие воспитанию свободной и ответственной личности, ее социализации, 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        познание окружающей действительности, самопознание и самореализация,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обобщение знаний на теоретическом уровне, позволяющем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создать осмысленную картину истории Урала как части истории  человечества, важной составляющей его культурного достояния. </w:t>
      </w:r>
    </w:p>
    <w:p w:rsidR="00891064" w:rsidRPr="00891064" w:rsidRDefault="00891064" w:rsidP="00891064">
      <w:pPr>
        <w:spacing w:after="0" w:line="240" w:lineRule="auto"/>
        <w:ind w:left="426" w:firstLine="708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Задачами 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  «История и культура Урала» формирование у студентов исторического мышления, понимания причинно-следственных связей, умения оперировать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основными научными понятиями;</w:t>
      </w:r>
    </w:p>
    <w:p w:rsidR="00891064" w:rsidRPr="00891064" w:rsidRDefault="00891064" w:rsidP="00891064">
      <w:pPr>
        <w:spacing w:after="0" w:line="240" w:lineRule="auto"/>
        <w:ind w:left="426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осознание учащимися места и роли Урала в истории России и в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современном мировом сообществе, верное восприятие ими его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цивилизационных характеристик, анализ взаимосвязи истории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края с мировой историей, понимание вклада Урала в российскую и мировую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культуру.</w:t>
      </w:r>
    </w:p>
    <w:p w:rsidR="00891064" w:rsidRPr="00891064" w:rsidRDefault="00891064" w:rsidP="00891064">
      <w:pPr>
        <w:spacing w:after="0" w:line="240" w:lineRule="auto"/>
        <w:ind w:left="426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воспитание у студентов гуманистического   видения мира, неприятия   всех проявлений   дискриминации    (расовой, конфессиональной, социально-групповой), уважения к другим, далеким по времени и современным культурам;</w:t>
      </w:r>
      <w:r w:rsidRPr="0089106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spacing w:after="0" w:line="240" w:lineRule="auto"/>
        <w:ind w:left="426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</w:t>
      </w:r>
      <w:r w:rsidRPr="0089106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разрешения,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–   </w:t>
      </w:r>
      <w:r w:rsidRPr="0089106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нашего края,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  овладение умениями и навыками поиска, систематизации и комплексного анализа исторической информации.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eastAsiaTheme="minorEastAsia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89106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проводить поиск исторической информации в источниках разного типа;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– анализировать историческую информацию, представленную в разных системах (текстах, картах, таблицах,  схемах, аудиовизуальных рядах);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различать в исторической информации факты, мнения, исторические описания и исторические объяснения;</w:t>
      </w:r>
    </w:p>
    <w:p w:rsidR="00891064" w:rsidRPr="00891064" w:rsidRDefault="00891064" w:rsidP="00891064">
      <w:pPr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устанавливать причинно-следственные связи между  явлениями, пространственные и временные рамки изучаемых исторических процессов и явлений;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–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91064" w:rsidRPr="00891064" w:rsidRDefault="00891064" w:rsidP="008910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1064" w:rsidRPr="00891064" w:rsidRDefault="00891064" w:rsidP="00891064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основные факты, процессы и явления, характеризующие целостность региональной, отечественной и всемирной истории;</w:t>
      </w:r>
    </w:p>
    <w:p w:rsidR="00891064" w:rsidRPr="00891064" w:rsidRDefault="00891064" w:rsidP="00891064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периодизацию региональной, всемирной и отечественной истории;</w:t>
      </w:r>
    </w:p>
    <w:p w:rsidR="00891064" w:rsidRPr="00891064" w:rsidRDefault="00891064" w:rsidP="00891064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современные версии и трактовки важнейших проблем региональной, истории; </w:t>
      </w:r>
    </w:p>
    <w:p w:rsidR="00891064" w:rsidRPr="00891064" w:rsidRDefault="00891064" w:rsidP="00891064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основные этапы и направления развития культуры Урала, выдающихся деятелей науки и искусства Урала, бытовые, религиозные и культурные особенности народов Урала, </w:t>
      </w:r>
    </w:p>
    <w:p w:rsidR="00891064" w:rsidRPr="00891064" w:rsidRDefault="00891064" w:rsidP="00891064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историческую обусловленность современных общественных процессов.</w:t>
      </w:r>
    </w:p>
    <w:p w:rsidR="00891064" w:rsidRPr="00891064" w:rsidRDefault="00891064" w:rsidP="0089106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138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числе: 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32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часа; </w:t>
      </w:r>
    </w:p>
    <w:p w:rsidR="00891064" w:rsidRPr="00891064" w:rsidRDefault="00891064" w:rsidP="00891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106 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891064" w:rsidRDefault="0089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064" w:rsidRPr="0028631F" w:rsidRDefault="00891064" w:rsidP="00891064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 Литература для детей и юношества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891064" w:rsidRPr="0075745B" w:rsidRDefault="00891064" w:rsidP="0089106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891064" w:rsidRDefault="00891064" w:rsidP="00891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91064" w:rsidRDefault="00891064" w:rsidP="00891064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891064" w:rsidRDefault="00891064" w:rsidP="00891064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891064" w:rsidRDefault="00891064" w:rsidP="00891064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891064" w:rsidRDefault="00891064" w:rsidP="00891064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91064" w:rsidRPr="00891064" w:rsidRDefault="00891064" w:rsidP="008910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064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рабочей программы дисциплины</w:t>
      </w:r>
      <w:r w:rsidRPr="00891064">
        <w:rPr>
          <w:rFonts w:ascii="Times New Roman" w:eastAsia="Calibri" w:hAnsi="Times New Roman" w:cs="Times New Roman"/>
          <w:sz w:val="24"/>
          <w:szCs w:val="24"/>
        </w:rPr>
        <w:t xml:space="preserve"> - формирование у студентов знаний, навыков и умений работы с художественными произведениями, знания литературного процесса в сфере литературы для детей и юношества, знания произведений для детей и юношества.</w:t>
      </w:r>
    </w:p>
    <w:p w:rsidR="00891064" w:rsidRPr="00891064" w:rsidRDefault="00891064" w:rsidP="008910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06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891064" w:rsidRPr="00891064" w:rsidRDefault="00891064" w:rsidP="00891064">
      <w:pPr>
        <w:numPr>
          <w:ilvl w:val="0"/>
          <w:numId w:val="6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064">
        <w:rPr>
          <w:rFonts w:ascii="Times New Roman" w:eastAsia="Calibri" w:hAnsi="Times New Roman" w:cs="Times New Roman"/>
          <w:sz w:val="24"/>
          <w:szCs w:val="24"/>
        </w:rPr>
        <w:t xml:space="preserve">Подготовка компетентного специалиста – библиотекаря, способного выступать организатором библиотечного обслуживания детей, подростков и юношества. </w:t>
      </w:r>
    </w:p>
    <w:p w:rsidR="00891064" w:rsidRPr="00891064" w:rsidRDefault="00891064" w:rsidP="00891064">
      <w:pPr>
        <w:numPr>
          <w:ilvl w:val="0"/>
          <w:numId w:val="6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1064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комплекса знаний об истории литературы для детей и юношества в стране и за рубежом; закономерности развития литературы для детей и юношества; </w:t>
      </w:r>
    </w:p>
    <w:p w:rsidR="00891064" w:rsidRPr="00891064" w:rsidRDefault="00891064" w:rsidP="00891064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064">
        <w:rPr>
          <w:rFonts w:ascii="Times New Roman" w:eastAsia="Calibri" w:hAnsi="Times New Roman" w:cs="Times New Roman"/>
          <w:sz w:val="24"/>
          <w:szCs w:val="24"/>
        </w:rPr>
        <w:t>Навыки самостоятельного анализа и оценки произведений для</w:t>
      </w:r>
      <w:r w:rsidRPr="00891064">
        <w:rPr>
          <w:rFonts w:ascii="Times New Roman" w:eastAsia="Calibri" w:hAnsi="Times New Roman" w:cs="Times New Roman"/>
          <w:sz w:val="24"/>
          <w:szCs w:val="24"/>
        </w:rPr>
        <w:br/>
        <w:t>детей и юношества с учетом их воспитательного и эстетического значения, специфики интересов и восприятия произведений читателями   разного</w:t>
      </w:r>
      <w:r w:rsidRPr="00891064">
        <w:rPr>
          <w:rFonts w:ascii="Times New Roman" w:eastAsia="Calibri" w:hAnsi="Times New Roman" w:cs="Times New Roman"/>
          <w:sz w:val="24"/>
          <w:szCs w:val="24"/>
        </w:rPr>
        <w:br/>
        <w:t>возраста.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дисциплины:</w:t>
      </w:r>
      <w:r w:rsidRPr="00891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1064" w:rsidRPr="00891064" w:rsidRDefault="00891064" w:rsidP="0089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89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рецензии.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1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периоды в развитии зарубежной литературы;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писателей;</w:t>
      </w:r>
    </w:p>
    <w:p w:rsidR="00891064" w:rsidRPr="00891064" w:rsidRDefault="00891064" w:rsidP="00891064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произведений.</w:t>
      </w:r>
    </w:p>
    <w:p w:rsidR="00891064" w:rsidRPr="00891064" w:rsidRDefault="00891064" w:rsidP="008910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64" w:rsidRPr="00891064" w:rsidRDefault="00891064" w:rsidP="00891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часов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1064" w:rsidRPr="00891064" w:rsidRDefault="00891064" w:rsidP="0089106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обучающегося </w:t>
      </w:r>
      <w:r w:rsidRPr="008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8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591A3F" w:rsidRDefault="00591A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34FF" w:rsidRPr="0028631F" w:rsidRDefault="00F934FF" w:rsidP="00F934FF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F934FF" w:rsidRDefault="00F934FF" w:rsidP="00F934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 Основы общего библиотековедения</w:t>
      </w:r>
    </w:p>
    <w:p w:rsidR="00F934FF" w:rsidRDefault="00F934FF" w:rsidP="00F934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F934FF" w:rsidRDefault="00F934FF" w:rsidP="00F934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F934FF" w:rsidRPr="0075745B" w:rsidRDefault="00F934FF" w:rsidP="00F934F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F934FF" w:rsidRDefault="00F934FF" w:rsidP="00F934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934FF" w:rsidRDefault="00F934FF" w:rsidP="00F934FF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F934FF" w:rsidRDefault="00F934FF" w:rsidP="00F934FF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F934FF" w:rsidRDefault="00F934FF" w:rsidP="00F934FF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F934FF" w:rsidRDefault="00F934FF" w:rsidP="00F934FF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F934FF" w:rsidRDefault="00F934FF" w:rsidP="00F934FF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F934FF" w:rsidRDefault="00F934FF" w:rsidP="00F934FF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F934FF" w:rsidRPr="00F934FF" w:rsidRDefault="00F934FF" w:rsidP="00F934FF">
      <w:pPr>
        <w:tabs>
          <w:tab w:val="left" w:pos="918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курса:</w:t>
      </w:r>
    </w:p>
    <w:p w:rsidR="00F934FF" w:rsidRDefault="00F934FF" w:rsidP="00F934FF">
      <w:pPr>
        <w:tabs>
          <w:tab w:val="left" w:pos="918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студентов обобщенными знаниями о библиотековедении как о науке, сформировать целостное представление о процессах,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роисходящих в библиотечном деле;</w:t>
      </w:r>
    </w:p>
    <w:p w:rsidR="00F934FF" w:rsidRDefault="00F934FF" w:rsidP="00F934FF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специалистов, владеющих основными методами и формами профессиональной деятельности, технологией библиотечного обслуживания различных категорий пользователей, способных анализировать проблемы и видеть перспективы развития библиотечного дела в Российской Федерации</w:t>
      </w:r>
      <w:r w:rsid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Default="00FA770C" w:rsidP="00F934FF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профессиональной компетенции студентов на основе полученных знаний по истории и национальной специфике развития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ечественного библиотечного дела;</w:t>
      </w:r>
    </w:p>
    <w:p w:rsidR="00FA770C" w:rsidRPr="00FA770C" w:rsidRDefault="00FA770C" w:rsidP="00FA770C">
      <w:pPr>
        <w:tabs>
          <w:tab w:val="left" w:pos="918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</w:t>
      </w:r>
      <w:proofErr w:type="spell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научной и практической деятельности, изучающей закономерности читательского развития в дискомфортных условиях и стрессовых ситуациях.</w:t>
      </w:r>
    </w:p>
    <w:p w:rsidR="00F934FF" w:rsidRPr="00F934FF" w:rsidRDefault="00F934FF" w:rsidP="00FA7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34FF" w:rsidRPr="00F934FF" w:rsidRDefault="00F934FF" w:rsidP="00F934FF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F93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этапы развития отечественного библиотековедения;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сущность и структуру библиотековедения как науки, ее место среди других наук;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библиотеке как социальном институте современного общества;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познакомить  с основными типами и </w:t>
      </w:r>
      <w:r w:rsidRPr="00F934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видами отечественных библиотек;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основные актуальные проблемы отечественного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ековедения на современном этапе;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4FF">
        <w:rPr>
          <w:rFonts w:ascii="Times New Roman" w:eastAsia="Times New Roman" w:hAnsi="Times New Roman" w:cs="Times New Roman"/>
          <w:lang w:eastAsia="ru-RU"/>
        </w:rPr>
        <w:t>представить студентам основы организации работы библиотеки: основные принципы и технологию библиотечной деятельности, классификацию библиотечных продуктов и услуг, анализ рынка и продвижение библиотечной продукции и услуг;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4FF">
        <w:rPr>
          <w:rFonts w:ascii="Times New Roman" w:eastAsia="Times New Roman" w:hAnsi="Times New Roman" w:cs="Times New Roman"/>
          <w:lang w:eastAsia="ru-RU"/>
        </w:rPr>
        <w:t>помочь в освоении технологии, основных  форм и методов библиотечного обслуживания читателей;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4FF">
        <w:rPr>
          <w:rFonts w:ascii="Times New Roman" w:eastAsia="Times New Roman" w:hAnsi="Times New Roman" w:cs="Times New Roman"/>
          <w:lang w:eastAsia="ru-RU"/>
        </w:rPr>
        <w:t>познакомить с основными направлениями библиотечного обслуживания населения на современном этапе.</w:t>
      </w:r>
    </w:p>
    <w:p w:rsidR="00FA770C" w:rsidRPr="00FA770C" w:rsidRDefault="00FA770C" w:rsidP="00FA77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70C">
        <w:rPr>
          <w:rFonts w:ascii="Times New Roman" w:eastAsia="Times New Roman" w:hAnsi="Times New Roman" w:cs="Times New Roman"/>
          <w:lang w:eastAsia="ru-RU"/>
        </w:rPr>
        <w:t>изучить историю и основные этапы развития отечественного библиотечного дела;</w:t>
      </w:r>
    </w:p>
    <w:p w:rsidR="00FA770C" w:rsidRPr="00FA770C" w:rsidRDefault="00FA770C" w:rsidP="00FA77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70C">
        <w:rPr>
          <w:rFonts w:ascii="Times New Roman" w:eastAsia="Times New Roman" w:hAnsi="Times New Roman" w:cs="Times New Roman"/>
          <w:lang w:eastAsia="ru-RU"/>
        </w:rPr>
        <w:t>изучить национальную специфику развития библиотечного дела в России;</w:t>
      </w:r>
    </w:p>
    <w:p w:rsidR="00FA770C" w:rsidRPr="00FA770C" w:rsidRDefault="00FA770C" w:rsidP="00FA77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70C">
        <w:rPr>
          <w:rFonts w:ascii="Times New Roman" w:eastAsia="Times New Roman" w:hAnsi="Times New Roman" w:cs="Times New Roman"/>
          <w:lang w:eastAsia="ru-RU"/>
        </w:rPr>
        <w:t>познакомиться с историей создания крупнейших национальных библиотек страны;</w:t>
      </w:r>
    </w:p>
    <w:p w:rsidR="00FA770C" w:rsidRPr="00FA770C" w:rsidRDefault="00FA770C" w:rsidP="00FA77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70C">
        <w:rPr>
          <w:rFonts w:ascii="Times New Roman" w:eastAsia="Times New Roman" w:hAnsi="Times New Roman" w:cs="Times New Roman"/>
          <w:lang w:eastAsia="ru-RU"/>
        </w:rPr>
        <w:t>изучить историю развития библиотек Урала и местных уральских поселений.</w:t>
      </w:r>
    </w:p>
    <w:p w:rsidR="00F934FF" w:rsidRPr="00F934FF" w:rsidRDefault="00F934FF" w:rsidP="00F934F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4FF" w:rsidRPr="00F934FF" w:rsidRDefault="00F934FF" w:rsidP="00F93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4FF" w:rsidRDefault="00F934FF" w:rsidP="00F934F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дисциплины.</w:t>
      </w: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изучения курса «</w:t>
      </w:r>
      <w:r w:rsid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Библиотековедение</w:t>
      </w: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студенты </w:t>
      </w: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</w:t>
      </w:r>
    </w:p>
    <w:p w:rsidR="00F934FF" w:rsidRPr="00F934FF" w:rsidRDefault="00F934FF" w:rsidP="00F934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F934FF" w:rsidRPr="00F934FF" w:rsidRDefault="00F934FF" w:rsidP="00F934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и проведения форм массового и индивидуального обслуживания разных категорий пользователей;</w:t>
      </w:r>
    </w:p>
    <w:p w:rsidR="00F934FF" w:rsidRPr="00F934FF" w:rsidRDefault="00F934FF" w:rsidP="00F934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</w:r>
    </w:p>
    <w:p w:rsidR="00F934FF" w:rsidRDefault="00F934FF" w:rsidP="00F934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34FF" w:rsidRPr="00F934FF" w:rsidRDefault="00F934FF" w:rsidP="00F934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934FF" w:rsidRP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профессионально-практическую деятельность;</w:t>
      </w:r>
    </w:p>
    <w:p w:rsidR="00F934FF" w:rsidRP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вести библиотечное обслуживание различных категорий пользователей;</w:t>
      </w:r>
    </w:p>
    <w:p w:rsidR="00F934FF" w:rsidRP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роль и место выполняемых процессов в общем технологическом цикле;</w:t>
      </w:r>
    </w:p>
    <w:p w:rsidR="00F934FF" w:rsidRP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самостоятельность при принятии решений в профессиональной сфере;</w:t>
      </w:r>
    </w:p>
    <w:p w:rsidR="00F934FF" w:rsidRP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характеризовать процесс информатизации библиотек;</w:t>
      </w:r>
    </w:p>
    <w:p w:rsidR="00F934FF" w:rsidRDefault="00F934FF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анализировать и применять на практике различные виды и типы информационных и библиографических изданий;</w:t>
      </w:r>
    </w:p>
    <w:p w:rsidR="00FA770C" w:rsidRPr="00FA770C" w:rsidRDefault="00FA770C" w:rsidP="00F934FF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государства в развитии библиотечного дела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Pr="00FA770C" w:rsidRDefault="00FA770C" w:rsidP="00FA770C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основы </w:t>
      </w:r>
      <w:proofErr w:type="spellStart"/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библиотерапевтической</w:t>
      </w:r>
      <w:proofErr w:type="spellEnd"/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технологии в практической работе с различными группами читателей;</w:t>
      </w:r>
    </w:p>
    <w:p w:rsidR="00FA770C" w:rsidRPr="00FA770C" w:rsidRDefault="00FA770C" w:rsidP="00FA770C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грамотно строить взаимодействие, взаимоотношения между людьми в библиотеке;</w:t>
      </w:r>
    </w:p>
    <w:p w:rsidR="00FA770C" w:rsidRPr="00F934FF" w:rsidRDefault="00FA770C" w:rsidP="00FA770C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устанавливать оптимальные отношения с участниками </w:t>
      </w:r>
      <w:proofErr w:type="spellStart"/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библиотерапевтического</w:t>
      </w:r>
      <w:proofErr w:type="spellEnd"/>
      <w:r w:rsidRPr="00FA7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процесса. </w:t>
      </w:r>
    </w:p>
    <w:p w:rsidR="00F934FF" w:rsidRPr="00F934FF" w:rsidRDefault="00F934FF" w:rsidP="00F934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934FF" w:rsidRPr="00F934FF" w:rsidRDefault="00F934FF" w:rsidP="00F934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F93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4FF" w:rsidRPr="00F934FF" w:rsidRDefault="00F934FF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отечественного библиотековедения, </w:t>
      </w:r>
      <w:proofErr w:type="spellStart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закокономерности</w:t>
      </w:r>
      <w:proofErr w:type="spellEnd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основные факты из истории библиотечного дела в России и других странах;</w:t>
      </w:r>
    </w:p>
    <w:p w:rsidR="00F934FF" w:rsidRPr="00F934FF" w:rsidRDefault="00F934FF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 читателей и специфику работы с ними;</w:t>
      </w:r>
    </w:p>
    <w:p w:rsidR="00D94CF1" w:rsidRDefault="00F934FF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технологию, формы и методы работы </w:t>
      </w:r>
      <w:r w:rsid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обслуживания пользователей;</w:t>
      </w:r>
    </w:p>
    <w:p w:rsidR="00F934FF" w:rsidRPr="00F934FF" w:rsidRDefault="00D94CF1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и методы работы </w:t>
      </w:r>
      <w:r w:rsidR="00F934FF"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 детьми, подростками и юношеством;</w:t>
      </w:r>
    </w:p>
    <w:p w:rsidR="00F934FF" w:rsidRDefault="00F934FF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 современную информационную инфраструктуру библиографии в Российской Федерации;</w:t>
      </w:r>
    </w:p>
    <w:p w:rsidR="00FA770C" w:rsidRDefault="00FA770C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роль библиотек в развитии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Default="00FA770C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истории библиотечного дела в России и важнейшие этапы его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Default="00FA770C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крупнейших отечественных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Default="00FA770C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предпосылки и условия формирования различных типов библиотечных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Default="00FA770C" w:rsidP="00F934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специфику развития отечественного библиотечного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70C" w:rsidRPr="00FA770C" w:rsidRDefault="00FA770C" w:rsidP="00FA77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модели, формы и методы, содержание и особенности </w:t>
      </w:r>
      <w:proofErr w:type="spell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библиотерапевтической</w:t>
      </w:r>
      <w:proofErr w:type="spell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библиотеке;</w:t>
      </w:r>
    </w:p>
    <w:p w:rsidR="00FA770C" w:rsidRPr="00FA770C" w:rsidRDefault="00FA770C" w:rsidP="00FA77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историю, теорию и технологию </w:t>
      </w:r>
      <w:proofErr w:type="spell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библиотерапевтического</w:t>
      </w:r>
      <w:proofErr w:type="spell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библиотеке;</w:t>
      </w:r>
    </w:p>
    <w:p w:rsidR="00FA770C" w:rsidRPr="00F934FF" w:rsidRDefault="00FA770C" w:rsidP="00FA77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</w:t>
      </w:r>
      <w:proofErr w:type="spell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библиотерапевтические</w:t>
      </w:r>
      <w:proofErr w:type="spell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4FF" w:rsidRPr="00F934FF" w:rsidRDefault="00F934FF" w:rsidP="00F934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FF" w:rsidRPr="00F934FF" w:rsidRDefault="00F934FF" w:rsidP="00F934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общего библиотековедения:</w:t>
      </w:r>
    </w:p>
    <w:p w:rsidR="00F934FF" w:rsidRPr="00F934FF" w:rsidRDefault="00F934FF" w:rsidP="00F934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119 час.</w:t>
      </w:r>
    </w:p>
    <w:p w:rsidR="00F934FF" w:rsidRPr="00F934FF" w:rsidRDefault="00F934FF" w:rsidP="00F934F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934FF" w:rsidRPr="00F934FF" w:rsidRDefault="00F934FF" w:rsidP="00F934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  час.</w:t>
      </w:r>
    </w:p>
    <w:p w:rsidR="00F934FF" w:rsidRPr="00F934FF" w:rsidRDefault="00F934FF" w:rsidP="00F934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103  час.</w:t>
      </w:r>
    </w:p>
    <w:p w:rsidR="00F934FF" w:rsidRPr="00F934FF" w:rsidRDefault="00F934FF" w:rsidP="00F9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94CF1" w:rsidRDefault="00D94CF1" w:rsidP="00D94C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CF1" w:rsidRPr="00D94CF1" w:rsidRDefault="00D94CF1" w:rsidP="00D94C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библиотечной деятельности:</w:t>
      </w:r>
    </w:p>
    <w:p w:rsidR="00D94CF1" w:rsidRPr="00D94CF1" w:rsidRDefault="00D94CF1" w:rsidP="00D94C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 – 202 часа.</w:t>
      </w:r>
    </w:p>
    <w:p w:rsidR="00D94CF1" w:rsidRPr="00D94CF1" w:rsidRDefault="00D94CF1" w:rsidP="00D94C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94CF1" w:rsidRPr="00D94CF1" w:rsidRDefault="00D94CF1" w:rsidP="00D94C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нагрузка обучающегося  – 24  часа.</w:t>
      </w:r>
    </w:p>
    <w:p w:rsidR="00D94CF1" w:rsidRPr="00D94CF1" w:rsidRDefault="00D94CF1" w:rsidP="00D94CF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</w:t>
      </w:r>
      <w:proofErr w:type="gramStart"/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178  часов.</w:t>
      </w:r>
    </w:p>
    <w:p w:rsidR="00D94CF1" w:rsidRDefault="00D94CF1" w:rsidP="00D9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FA770C" w:rsidRPr="00D94CF1" w:rsidRDefault="00FA770C" w:rsidP="00D9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F1" w:rsidRDefault="00FA770C" w:rsidP="00FA770C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библиотечного дела в России</w:t>
      </w:r>
    </w:p>
    <w:p w:rsidR="00FA770C" w:rsidRPr="00FA770C" w:rsidRDefault="00FA770C" w:rsidP="00FA77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50 час.</w:t>
      </w:r>
    </w:p>
    <w:p w:rsidR="00FA770C" w:rsidRPr="00FA770C" w:rsidRDefault="00FA770C" w:rsidP="00FA77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A770C" w:rsidRPr="00FA770C" w:rsidRDefault="00FA770C" w:rsidP="00FA77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12  час.</w:t>
      </w:r>
    </w:p>
    <w:p w:rsidR="00FA770C" w:rsidRPr="00FA770C" w:rsidRDefault="00FA770C" w:rsidP="00FA77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38  час.</w:t>
      </w:r>
    </w:p>
    <w:p w:rsidR="00FA770C" w:rsidRPr="00FA770C" w:rsidRDefault="00FA770C" w:rsidP="00FA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FA770C" w:rsidRPr="00D94CF1" w:rsidRDefault="00FA770C" w:rsidP="00FA770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5B" w:rsidRDefault="00FA770C" w:rsidP="00FA770C">
      <w:pPr>
        <w:spacing w:line="240" w:lineRule="auto"/>
        <w:ind w:left="42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Библиотерапия</w:t>
      </w:r>
      <w:proofErr w:type="spellEnd"/>
    </w:p>
    <w:p w:rsidR="00FA770C" w:rsidRPr="00FA770C" w:rsidRDefault="00FA770C" w:rsidP="00FA77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74 час.</w:t>
      </w:r>
    </w:p>
    <w:p w:rsidR="00FA770C" w:rsidRPr="00FA770C" w:rsidRDefault="00FA770C" w:rsidP="00FA77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A770C" w:rsidRPr="00FA770C" w:rsidRDefault="00FA770C" w:rsidP="00FA77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12  час.</w:t>
      </w:r>
    </w:p>
    <w:p w:rsidR="00FA770C" w:rsidRPr="00FA770C" w:rsidRDefault="00FA770C" w:rsidP="00FA77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62  час.</w:t>
      </w:r>
    </w:p>
    <w:p w:rsidR="00FA770C" w:rsidRPr="00FA770C" w:rsidRDefault="00FA770C" w:rsidP="00FA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697627" w:rsidRDefault="006976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97627" w:rsidRPr="0028631F" w:rsidRDefault="00697627" w:rsidP="00697627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697627" w:rsidRDefault="00697627" w:rsidP="00697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МДК.01.02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Библиографоведение</w:t>
      </w:r>
      <w:proofErr w:type="spellEnd"/>
    </w:p>
    <w:p w:rsidR="00697627" w:rsidRDefault="00697627" w:rsidP="006976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697627" w:rsidRDefault="00697627" w:rsidP="006976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697627" w:rsidRPr="0075745B" w:rsidRDefault="00697627" w:rsidP="00697627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697627" w:rsidRDefault="00697627" w:rsidP="00697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97627" w:rsidRDefault="00697627" w:rsidP="00697627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697627" w:rsidRDefault="00697627" w:rsidP="00697627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697627" w:rsidRDefault="00697627" w:rsidP="00697627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697627" w:rsidRDefault="00697627" w:rsidP="00697627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697627" w:rsidRDefault="00697627" w:rsidP="00697627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697627" w:rsidRDefault="00697627" w:rsidP="00697627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курса:</w:t>
      </w:r>
    </w:p>
    <w:p w:rsidR="00697627" w:rsidRPr="00697627" w:rsidRDefault="00697627" w:rsidP="00697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профессиональную библиографическую подготовку специалистов, способных вести библиографическую деятельность на уровне современных требований.</w:t>
      </w:r>
    </w:p>
    <w:p w:rsidR="00697627" w:rsidRP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27" w:rsidRP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курса:</w:t>
      </w:r>
    </w:p>
    <w:p w:rsidR="00697627" w:rsidRPr="00697627" w:rsidRDefault="00697627" w:rsidP="00697627">
      <w:pPr>
        <w:numPr>
          <w:ilvl w:val="0"/>
          <w:numId w:val="12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ввести в общую теорию библиографии;</w:t>
      </w:r>
    </w:p>
    <w:p w:rsidR="00697627" w:rsidRPr="00697627" w:rsidRDefault="00697627" w:rsidP="0069762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возникновении и становлении отечественной библиографии как явлении документальной культуры и области общественной практики, имеющей свою специфику и закономерности развития;</w:t>
      </w:r>
    </w:p>
    <w:p w:rsidR="00697627" w:rsidRDefault="00697627" w:rsidP="00697627">
      <w:pPr>
        <w:numPr>
          <w:ilvl w:val="0"/>
          <w:numId w:val="12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познакомить с  понятийным аппаратом </w:t>
      </w:r>
      <w:proofErr w:type="spellStart"/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библиографоведения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697627" w:rsidRPr="00697627" w:rsidRDefault="00697627" w:rsidP="00697627">
      <w:pPr>
        <w:numPr>
          <w:ilvl w:val="0"/>
          <w:numId w:val="12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изучить структуру библиографии как области  практической деятельности;</w:t>
      </w:r>
    </w:p>
    <w:p w:rsidR="00697627" w:rsidRPr="00697627" w:rsidRDefault="00697627" w:rsidP="00697627">
      <w:pPr>
        <w:numPr>
          <w:ilvl w:val="0"/>
          <w:numId w:val="12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изучить методику библиографирования документов;</w:t>
      </w:r>
    </w:p>
    <w:p w:rsidR="00697627" w:rsidRPr="00697627" w:rsidRDefault="00697627" w:rsidP="00697627">
      <w:pPr>
        <w:numPr>
          <w:ilvl w:val="0"/>
          <w:numId w:val="12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овладеть технологией библиографической деятельности.</w:t>
      </w:r>
    </w:p>
    <w:p w:rsidR="00697627" w:rsidRPr="00697627" w:rsidRDefault="00697627" w:rsidP="0069762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Бибилиографоведение</w:t>
      </w:r>
      <w:proofErr w:type="spell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студенты  </w:t>
      </w: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практический опыт: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работы по формированию информационной культуры и библиографическому обучению с использованием современных информационных технологий;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ведения и использования справочно-библиографического аппарата библиотеки;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составления библиографической записи различных видов документов для традиционных и автоматизированных информационно-поисковых систем;</w:t>
      </w:r>
    </w:p>
    <w:p w:rsid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анализировать и применять на практике различные виды и типы информационных и библиографических изданий;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организовывать информационную среду с учетом современных требований и специфики библиотеки;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анализировать документы для составления библиографической записи;</w:t>
      </w:r>
    </w:p>
    <w:p w:rsid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определение и отличительные признаки основных форм библиографической информации, информационно-библиографических ресурсов, библиографической науки; современную информационную инфраструктуру библиографии в Российской Федерации;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типологию библиографических пособий;</w:t>
      </w:r>
    </w:p>
    <w:p w:rsidR="00697627" w:rsidRPr="00697627" w:rsidRDefault="00697627" w:rsidP="006976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основные виды и процессы библиографической работы;</w:t>
      </w:r>
    </w:p>
    <w:p w:rsid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общей библиографии:</w:t>
      </w:r>
    </w:p>
    <w:p w:rsidR="00697627" w:rsidRP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88 часов.</w:t>
      </w:r>
    </w:p>
    <w:p w:rsidR="00697627" w:rsidRP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627" w:rsidRPr="00697627" w:rsidRDefault="00697627" w:rsidP="006976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  часов.</w:t>
      </w:r>
    </w:p>
    <w:p w:rsidR="00697627" w:rsidRPr="00697627" w:rsidRDefault="00697627" w:rsidP="006976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72  час.</w:t>
      </w:r>
    </w:p>
    <w:p w:rsidR="00697627" w:rsidRP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библиографической деятельности:</w:t>
      </w:r>
    </w:p>
    <w:p w:rsidR="00697627" w:rsidRP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168 часов.</w:t>
      </w:r>
    </w:p>
    <w:p w:rsidR="00697627" w:rsidRPr="00697627" w:rsidRDefault="00697627" w:rsidP="006976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627" w:rsidRPr="00697627" w:rsidRDefault="00697627" w:rsidP="006976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18  часов.</w:t>
      </w:r>
    </w:p>
    <w:p w:rsidR="00697627" w:rsidRPr="00697627" w:rsidRDefault="00697627" w:rsidP="006976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150  час.</w:t>
      </w:r>
    </w:p>
    <w:p w:rsidR="00697627" w:rsidRP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697627" w:rsidRPr="00697627" w:rsidRDefault="00697627" w:rsidP="0069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27" w:rsidRDefault="0069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662D" w:rsidRPr="0028631F" w:rsidRDefault="00D8662D" w:rsidP="00D8662D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МДК.01.03 Организация библиотечных фондов и каталогов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D8662D" w:rsidRPr="0075745B" w:rsidRDefault="00D8662D" w:rsidP="00D8662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8662D" w:rsidRDefault="00D8662D" w:rsidP="00D8662D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D8662D" w:rsidRDefault="00D8662D" w:rsidP="00D8662D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D8662D" w:rsidRDefault="00D8662D" w:rsidP="00D8662D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D8662D" w:rsidRDefault="00D8662D" w:rsidP="00D86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курса:</w:t>
      </w:r>
    </w:p>
    <w:p w:rsidR="00D8662D" w:rsidRPr="00D8662D" w:rsidRDefault="00D8662D" w:rsidP="00D86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студентов системы теоретических знаний и представлений,  практических умений и  навыков,  достаточных для анализа и свободного ориентирования в документопотоке, отборе из него необходимых документов, а также оптимального формирования и организации функционирования фонда библиотеки.</w:t>
      </w:r>
    </w:p>
    <w:p w:rsidR="00D8662D" w:rsidRPr="00D8662D" w:rsidRDefault="00D8662D" w:rsidP="00D8662D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66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изучение теории, методики, технологии и </w:t>
      </w:r>
      <w:proofErr w:type="gramStart"/>
      <w:r w:rsidRPr="00D866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организации</w:t>
      </w:r>
      <w:proofErr w:type="gramEnd"/>
      <w:r w:rsidRPr="00D866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традиционных  </w:t>
      </w:r>
      <w:proofErr w:type="spellStart"/>
      <w:r w:rsidRPr="00D866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каталогизационных</w:t>
      </w:r>
      <w:proofErr w:type="spellEnd"/>
      <w:r w:rsidRPr="00D866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процессов, управления системой каталогов и картотек в библиотеке.</w:t>
      </w:r>
    </w:p>
    <w:p w:rsidR="00D8662D" w:rsidRPr="00D8662D" w:rsidRDefault="00D8662D" w:rsidP="00D8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2D" w:rsidRPr="00D8662D" w:rsidRDefault="00D8662D" w:rsidP="00D8662D">
      <w:pPr>
        <w:tabs>
          <w:tab w:val="left" w:pos="9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D8662D" w:rsidRPr="00D8662D" w:rsidRDefault="00D8662D" w:rsidP="00D8662D">
      <w:pPr>
        <w:numPr>
          <w:ilvl w:val="0"/>
          <w:numId w:val="13"/>
        </w:numPr>
        <w:tabs>
          <w:tab w:val="left" w:pos="9180"/>
        </w:tabs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основными теоретическими положениями о библиотечном фонде, с принципами и закономерностями его формирования; его свойствами как системного объекта;</w:t>
      </w:r>
    </w:p>
    <w:p w:rsidR="00D8662D" w:rsidRPr="00D8662D" w:rsidRDefault="00D8662D" w:rsidP="00D8662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студентов практические навыки технологии формирования фонда и ознакомить с перспективами ее дальнейшего развития;</w:t>
      </w:r>
    </w:p>
    <w:p w:rsidR="00D8662D" w:rsidRDefault="00D8662D" w:rsidP="00D866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современной технологией оперативного и стратегического управления библиотечным фондом конкретной библиотеки и фондами системы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62D" w:rsidRPr="00D8662D" w:rsidRDefault="00D8662D" w:rsidP="00D866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системы каталогов и картотек в библиотеке и их использование;</w:t>
      </w:r>
    </w:p>
    <w:p w:rsidR="00D8662D" w:rsidRPr="00D8662D" w:rsidRDefault="00D8662D" w:rsidP="00D866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индексирования, методики составления библиографического описания;</w:t>
      </w:r>
    </w:p>
    <w:p w:rsidR="00D8662D" w:rsidRPr="00D8662D" w:rsidRDefault="00D8662D" w:rsidP="00D866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ведения алфавитного и систематического каталогов в традиционном режиме;</w:t>
      </w:r>
    </w:p>
    <w:p w:rsidR="00D8662D" w:rsidRPr="00D8662D" w:rsidRDefault="00D8662D" w:rsidP="00D866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практическими навыками библиографирования, систематизации, </w:t>
      </w:r>
      <w:proofErr w:type="spellStart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предметизации</w:t>
      </w:r>
      <w:proofErr w:type="spellEnd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D8662D" w:rsidRPr="00D8662D" w:rsidRDefault="00D8662D" w:rsidP="00D866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662D" w:rsidRPr="00D8662D" w:rsidRDefault="00D8662D" w:rsidP="00D86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6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 и умения, которыми должен овладеть обучающийся в результате изучения дисциплины.</w:t>
      </w: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библиотечных фондов и каталогов</w:t>
      </w: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студенты </w:t>
      </w: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практический опыт: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индексирования документов;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организации, ведения и редактирования системы каталогов и картотек;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размещения, расстановки, обработки и проверки библиотечных фондов;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индексировать (систематизировать и </w:t>
      </w:r>
      <w:proofErr w:type="spellStart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предметизировать</w:t>
      </w:r>
      <w:proofErr w:type="spellEnd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документы и запросы;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использовать различные формы и методы информирования пользователей о системе каталогов и картотек;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моделировать, комплектовать, учитывать и хранить библиотечный фонд;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виды и формы каталогов;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 и функции системы каталогов библиотеки и основные процессы организации, ведения и редактирования каталогов;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объекты, источники и методику составления </w:t>
      </w:r>
      <w:proofErr w:type="spellStart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одноуровнего</w:t>
      </w:r>
      <w:proofErr w:type="spellEnd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многоуровнего</w:t>
      </w:r>
      <w:proofErr w:type="spellEnd"/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аналитического библиографического описания;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задачи, принципы и правила индексирования документов;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 и структуру библиотечных фондов;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основные процессы формирования библиотечных фондов.</w:t>
      </w:r>
    </w:p>
    <w:p w:rsidR="00D8662D" w:rsidRDefault="00D8662D" w:rsidP="00D86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62D" w:rsidRPr="00D8662D" w:rsidRDefault="00D8662D" w:rsidP="00D86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библиотечных фондов</w:t>
      </w:r>
      <w:r w:rsidRPr="00D86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62D" w:rsidRPr="00D8662D" w:rsidRDefault="00D8662D" w:rsidP="00D866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 – 102 часа.</w:t>
      </w:r>
    </w:p>
    <w:p w:rsidR="00D8662D" w:rsidRPr="00D8662D" w:rsidRDefault="00D8662D" w:rsidP="00D866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8662D" w:rsidRPr="00D8662D" w:rsidRDefault="00D8662D" w:rsidP="00D866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нагрузка обучающегося  – 34  часа.</w:t>
      </w:r>
    </w:p>
    <w:p w:rsidR="00D8662D" w:rsidRPr="00D8662D" w:rsidRDefault="00D8662D" w:rsidP="00D866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68  час.</w:t>
      </w:r>
    </w:p>
    <w:p w:rsidR="00D8662D" w:rsidRPr="00D8662D" w:rsidRDefault="00D8662D" w:rsidP="00D8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8662D" w:rsidRPr="00D8662D" w:rsidRDefault="00D8662D" w:rsidP="00D8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62D" w:rsidRPr="00D8662D" w:rsidRDefault="00D8662D" w:rsidP="00D86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Библиотечный каталог</w:t>
      </w:r>
      <w:r w:rsidRPr="00D866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62D" w:rsidRPr="00D8662D" w:rsidRDefault="00D8662D" w:rsidP="00D866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204 часов.</w:t>
      </w:r>
    </w:p>
    <w:p w:rsidR="00D8662D" w:rsidRPr="00D8662D" w:rsidRDefault="00D8662D" w:rsidP="00D866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8662D" w:rsidRPr="00D8662D" w:rsidRDefault="00D8662D" w:rsidP="00D866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38  часов.</w:t>
      </w:r>
    </w:p>
    <w:p w:rsidR="00D8662D" w:rsidRPr="00D8662D" w:rsidRDefault="00D8662D" w:rsidP="00D866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166  час.</w:t>
      </w:r>
    </w:p>
    <w:p w:rsidR="00D8662D" w:rsidRPr="00D8662D" w:rsidRDefault="00D8662D" w:rsidP="00D8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8662D" w:rsidRDefault="00D86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662D" w:rsidRPr="0028631F" w:rsidRDefault="00D8662D" w:rsidP="00D8662D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 Менеджмент библиотечного дела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D8662D" w:rsidRPr="0075745B" w:rsidRDefault="00D8662D" w:rsidP="00D8662D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D8662D" w:rsidRDefault="00D8662D" w:rsidP="00D866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8662D" w:rsidRDefault="00D8662D" w:rsidP="00D8662D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D8662D" w:rsidRDefault="00D8662D" w:rsidP="00D8662D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D8662D" w:rsidRDefault="00D8662D" w:rsidP="00D8662D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D8662D" w:rsidRDefault="00D8662D" w:rsidP="00D8662D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курса:</w:t>
      </w:r>
    </w:p>
    <w:p w:rsidR="008E5885" w:rsidRP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студентов системы теоретических знаний и практических навыков управления библиотечно-информационной деятельностью.</w:t>
      </w:r>
    </w:p>
    <w:p w:rsid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lang w:eastAsia="ru-RU"/>
        </w:rPr>
        <w:t>– вооружить студентов знаниями для ориентации</w:t>
      </w: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действующего профессионального законодательства и практического применения в профессиональной деятельности.</w:t>
      </w:r>
    </w:p>
    <w:p w:rsid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студентов системы  знаний в области экономической теории библиотечной деятельности,  практических умений и  навыков </w:t>
      </w:r>
      <w:r w:rsidRPr="00CE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методами социально – экономического прогнозирования библиотечной деятельности.</w:t>
      </w:r>
    </w:p>
    <w:p w:rsid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студентов системы  знаний о современной теории профессиональной этики, природы этических отношений, психолого – этических аспектах взаимодействия пользователей и сотрудников библиотек.</w:t>
      </w:r>
    </w:p>
    <w:p w:rsidR="00CE3A0F" w:rsidRPr="00CE3A0F" w:rsidRDefault="00CE3A0F" w:rsidP="00CE3A0F">
      <w:pPr>
        <w:tabs>
          <w:tab w:val="left" w:pos="9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вооружить студентов знаниями и навыками проведения социологических исследований в библиотеке.</w:t>
      </w:r>
    </w:p>
    <w:p w:rsidR="008E5885" w:rsidRPr="008E5885" w:rsidRDefault="008E5885" w:rsidP="008E5885">
      <w:pPr>
        <w:tabs>
          <w:tab w:val="left" w:pos="9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85" w:rsidRPr="008E5885" w:rsidRDefault="008E5885" w:rsidP="008E5885">
      <w:pPr>
        <w:tabs>
          <w:tab w:val="left" w:pos="9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8E5885" w:rsidRPr="008E5885" w:rsidRDefault="008E5885" w:rsidP="008E5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основных понятий курса: менеджмент, маркетинг, управление, реклама и связи с общественностью;</w:t>
      </w:r>
    </w:p>
    <w:p w:rsidR="008E5885" w:rsidRPr="008E5885" w:rsidRDefault="008E5885" w:rsidP="008E5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основные функции и методы управления библиотекой; </w:t>
      </w:r>
    </w:p>
    <w:p w:rsidR="008E5885" w:rsidRPr="008E5885" w:rsidRDefault="008E5885" w:rsidP="008E5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методам анализа, учета, планирования, маркетинга, контроля библиотечной деятельности; </w:t>
      </w:r>
    </w:p>
    <w:p w:rsidR="008E5885" w:rsidRDefault="008E5885" w:rsidP="008E58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 студентов навыками научной </w:t>
      </w:r>
      <w:r w:rsid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труда в библиотеках;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сущностных свойствах и характеристиках библиотечной экономики;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роль экономического потенциала библиотеки в формировании внутренней экономической среды;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библиотечном общественном продукте (услуге), экономике библиотечного обслуживания, организационно-управленческих ресурсах.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психологическими основами библиотечного общения, нормами библиотечного этикета, законодательной базой профессиональной этики библиотекаря;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осознании своих личностных особенностей, коммуникативных качеств и умений;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современными требованиями к личности библиотечного специалиста;</w:t>
      </w:r>
    </w:p>
    <w:p w:rsidR="00CE19E1" w:rsidRPr="00CE19E1" w:rsidRDefault="00CE19E1" w:rsidP="00CE19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правильно анализировать спорные ситуации с точки зрения действующего законодательства и норм библиотечной этики.</w:t>
      </w:r>
    </w:p>
    <w:p w:rsidR="00CE3A0F" w:rsidRPr="00CE3A0F" w:rsidRDefault="00CE3A0F" w:rsidP="00CE3A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теорию, методику и этапы проведения библиотечных социологических исследований;</w:t>
      </w:r>
    </w:p>
    <w:p w:rsidR="00CE3A0F" w:rsidRPr="00CE3A0F" w:rsidRDefault="00CE3A0F" w:rsidP="00CE3A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основными методами библиотечных исследований;</w:t>
      </w:r>
    </w:p>
    <w:p w:rsidR="00CE19E1" w:rsidRPr="008E5885" w:rsidRDefault="00CE3A0F" w:rsidP="00CE3A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практически технологию проведения анкетирования читателей как разновидности метода опроса.</w:t>
      </w:r>
    </w:p>
    <w:p w:rsidR="008E5885" w:rsidRP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окончании изучения курса  студенты должны</w:t>
      </w:r>
    </w:p>
    <w:p w:rsidR="00CE19E1" w:rsidRP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практический опыт:</w:t>
      </w:r>
    </w:p>
    <w:p w:rsidR="00CE19E1" w:rsidRP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ведения учетной документации библиотеки;</w:t>
      </w:r>
    </w:p>
    <w:p w:rsid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составления текущих планов и отчетов;</w:t>
      </w:r>
    </w:p>
    <w:p w:rsidR="00CE3A0F" w:rsidRPr="00CE19E1" w:rsidRDefault="00CE3A0F" w:rsidP="00CE3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ведения деловых бесед;</w:t>
      </w:r>
    </w:p>
    <w:p w:rsidR="00CE19E1" w:rsidRDefault="00CE19E1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9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заполнения документов первичного учета;</w:t>
      </w:r>
    </w:p>
    <w:p w:rsidR="00CE3A0F" w:rsidRPr="00CE19E1" w:rsidRDefault="00CE3A0F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вычисления формул качественных показателей работы библиотеки;</w:t>
      </w:r>
    </w:p>
    <w:p w:rsidR="00CE19E1" w:rsidRPr="008E5885" w:rsidRDefault="00CE19E1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85" w:rsidRP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E5885" w:rsidRPr="008E5885" w:rsidRDefault="008E5885" w:rsidP="008E588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и нормативы по библиотечному делу в своей практической деятельности;</w:t>
      </w:r>
    </w:p>
    <w:p w:rsidR="008E5885" w:rsidRPr="008E5885" w:rsidRDefault="008E5885" w:rsidP="008E58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размещение оборудования в помещениях библиотеки;</w:t>
      </w:r>
    </w:p>
    <w:p w:rsidR="008E5885" w:rsidRDefault="008E5885" w:rsidP="008E58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стили управления;</w:t>
      </w:r>
    </w:p>
    <w:p w:rsidR="00CE3A0F" w:rsidRPr="008E5885" w:rsidRDefault="00CE3A0F" w:rsidP="00CE3A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методическую деятельность библиотеки;</w:t>
      </w:r>
    </w:p>
    <w:p w:rsidR="008E5885" w:rsidRPr="008E5885" w:rsidRDefault="008E5885" w:rsidP="008E58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методическую деятельность библиотеки;</w:t>
      </w:r>
    </w:p>
    <w:p w:rsidR="008E5885" w:rsidRDefault="008E5885" w:rsidP="008E58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обосновать номенклатур</w:t>
      </w:r>
      <w:r w:rsid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платных услуг библиотеки;</w:t>
      </w:r>
    </w:p>
    <w:p w:rsidR="00CB336D" w:rsidRPr="00CB336D" w:rsidRDefault="00CB336D" w:rsidP="00CB33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законы в практике работы библиотеки;</w:t>
      </w:r>
    </w:p>
    <w:p w:rsidR="00CB336D" w:rsidRPr="00CB336D" w:rsidRDefault="00CB336D" w:rsidP="00CB33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внутреннюю нормативную документацию;</w:t>
      </w:r>
    </w:p>
    <w:p w:rsidR="00CE3A0F" w:rsidRPr="00CE3A0F" w:rsidRDefault="00CE3A0F" w:rsidP="00CE3A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работать с людьми;</w:t>
      </w:r>
    </w:p>
    <w:p w:rsidR="00CB336D" w:rsidRPr="008E5885" w:rsidRDefault="00CE3A0F" w:rsidP="00CE3A0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разрешать конфликтные ситуации и способствовать их предотвращению;</w:t>
      </w:r>
    </w:p>
    <w:p w:rsidR="00CE3A0F" w:rsidRDefault="00CE3A0F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5885" w:rsidRP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885" w:rsidRPr="008E5885" w:rsidRDefault="008E5885" w:rsidP="008E58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 экономики и управления библиотечного дела;</w:t>
      </w:r>
    </w:p>
    <w:p w:rsidR="008E5885" w:rsidRPr="008E5885" w:rsidRDefault="008E5885" w:rsidP="008E58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учёта, отчётности и планирования библиотеки; источники финансирования;</w:t>
      </w:r>
    </w:p>
    <w:p w:rsidR="008E5885" w:rsidRPr="008E5885" w:rsidRDefault="008E5885" w:rsidP="008E58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маркетинговой деятельности;</w:t>
      </w:r>
    </w:p>
    <w:p w:rsidR="008E5885" w:rsidRPr="008E5885" w:rsidRDefault="008E5885" w:rsidP="008E58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 организации труда в библиотеке;</w:t>
      </w:r>
    </w:p>
    <w:p w:rsidR="008E5885" w:rsidRDefault="008E5885" w:rsidP="008E58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методической, рекламной деятельности;</w:t>
      </w:r>
    </w:p>
    <w:p w:rsidR="00CB336D" w:rsidRPr="00CB336D" w:rsidRDefault="00CB336D" w:rsidP="00CB33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законодательную базу современной библиотеки;</w:t>
      </w:r>
    </w:p>
    <w:p w:rsidR="00CB336D" w:rsidRPr="00CB336D" w:rsidRDefault="00CB336D" w:rsidP="00CB33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нормативную документацию библиотек.</w:t>
      </w:r>
    </w:p>
    <w:p w:rsidR="00CB336D" w:rsidRPr="008E5885" w:rsidRDefault="00CE3A0F" w:rsidP="00CE3A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библиотечной этики и этикета.</w:t>
      </w:r>
    </w:p>
    <w:p w:rsidR="00CB336D" w:rsidRPr="00CE3A0F" w:rsidRDefault="008E5885" w:rsidP="00CE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E5885" w:rsidRPr="008E5885" w:rsidRDefault="008E5885" w:rsidP="008E5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 библиотечной деятельности</w:t>
      </w:r>
      <w:r w:rsidRPr="008E5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885" w:rsidRPr="008E5885" w:rsidRDefault="008E5885" w:rsidP="008E58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110 часов.</w:t>
      </w:r>
    </w:p>
    <w:p w:rsidR="008E5885" w:rsidRPr="008E5885" w:rsidRDefault="008E5885" w:rsidP="008E58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E5885" w:rsidRPr="008E5885" w:rsidRDefault="008E5885" w:rsidP="008E5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  часов.</w:t>
      </w:r>
    </w:p>
    <w:p w:rsidR="008E5885" w:rsidRPr="008E5885" w:rsidRDefault="008E5885" w:rsidP="008E5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90  час.</w:t>
      </w:r>
    </w:p>
    <w:p w:rsidR="008E5885" w:rsidRPr="008E5885" w:rsidRDefault="008E5885" w:rsidP="008E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CB336D" w:rsidRDefault="00CB336D" w:rsidP="00CB3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36D" w:rsidRPr="00CB336D" w:rsidRDefault="00CB336D" w:rsidP="00CB3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Правовое обеспечение библиотечной деятельности</w:t>
      </w:r>
      <w:r w:rsidRPr="00CB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36D" w:rsidRPr="00CB336D" w:rsidRDefault="00CB336D" w:rsidP="00CB33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90 час.</w:t>
      </w:r>
    </w:p>
    <w:p w:rsidR="00CB336D" w:rsidRPr="00CB336D" w:rsidRDefault="00CB336D" w:rsidP="00CB33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B336D" w:rsidRPr="00CB336D" w:rsidRDefault="00CB336D" w:rsidP="00CB336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12  час.</w:t>
      </w:r>
    </w:p>
    <w:p w:rsidR="00CB336D" w:rsidRPr="00CB336D" w:rsidRDefault="00CB336D" w:rsidP="00CB336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78  час.</w:t>
      </w:r>
    </w:p>
    <w:p w:rsidR="00CB336D" w:rsidRPr="00CB336D" w:rsidRDefault="00CB336D" w:rsidP="00CB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11C0C" w:rsidRDefault="00D11C0C" w:rsidP="00D11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1C0C" w:rsidRPr="00D11C0C" w:rsidRDefault="00D11C0C" w:rsidP="00D11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библиотечного дела</w:t>
      </w:r>
      <w:r w:rsidRPr="00D11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C0C" w:rsidRPr="00D11C0C" w:rsidRDefault="00D11C0C" w:rsidP="00D11C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85 час.</w:t>
      </w:r>
    </w:p>
    <w:p w:rsidR="00D11C0C" w:rsidRPr="00D11C0C" w:rsidRDefault="00D11C0C" w:rsidP="00D11C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11C0C" w:rsidRPr="00D11C0C" w:rsidRDefault="00D11C0C" w:rsidP="00D11C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18 час.</w:t>
      </w:r>
    </w:p>
    <w:p w:rsidR="00D11C0C" w:rsidRPr="00D11C0C" w:rsidRDefault="00D11C0C" w:rsidP="00D11C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работа </w:t>
      </w:r>
      <w:proofErr w:type="gramStart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67  час.</w:t>
      </w:r>
    </w:p>
    <w:p w:rsidR="00D11C0C" w:rsidRPr="00D11C0C" w:rsidRDefault="00D11C0C" w:rsidP="00D1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11C0C" w:rsidRPr="00D11C0C" w:rsidRDefault="00D11C0C" w:rsidP="00D1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0F" w:rsidRPr="00CE3A0F" w:rsidRDefault="00CE3A0F" w:rsidP="00CE3A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Этика и психология библиотечной деятельности</w:t>
      </w:r>
      <w:r w:rsidRPr="00CE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A0F" w:rsidRPr="00CE3A0F" w:rsidRDefault="00CE3A0F" w:rsidP="00CE3A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73 час.</w:t>
      </w:r>
    </w:p>
    <w:p w:rsidR="00CE3A0F" w:rsidRPr="00CE3A0F" w:rsidRDefault="00CE3A0F" w:rsidP="00CE3A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3A0F" w:rsidRPr="00CE3A0F" w:rsidRDefault="00CE3A0F" w:rsidP="00CE3A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10 час.</w:t>
      </w:r>
    </w:p>
    <w:p w:rsidR="00CE3A0F" w:rsidRPr="00CE3A0F" w:rsidRDefault="00CE3A0F" w:rsidP="00CE3A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63  час.</w:t>
      </w:r>
    </w:p>
    <w:p w:rsidR="00CE3A0F" w:rsidRPr="00CE3A0F" w:rsidRDefault="00CE3A0F" w:rsidP="00CE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CE3A0F" w:rsidRPr="00CE3A0F" w:rsidRDefault="00CE3A0F" w:rsidP="00CE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0F" w:rsidRPr="00CE3A0F" w:rsidRDefault="00CE3A0F" w:rsidP="00CE3A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научно-исследовательской работы</w:t>
      </w:r>
      <w:r w:rsidRPr="00CE3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A0F" w:rsidRPr="00CE3A0F" w:rsidRDefault="00CE3A0F" w:rsidP="00CE3A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96 час.</w:t>
      </w:r>
    </w:p>
    <w:p w:rsidR="00CE3A0F" w:rsidRPr="00CE3A0F" w:rsidRDefault="00CE3A0F" w:rsidP="00CE3A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E3A0F" w:rsidRPr="00CE3A0F" w:rsidRDefault="00CE3A0F" w:rsidP="00CE3A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  час.</w:t>
      </w:r>
    </w:p>
    <w:p w:rsidR="00CE3A0F" w:rsidRPr="00CE3A0F" w:rsidRDefault="00CE3A0F" w:rsidP="00CE3A0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76  час.</w:t>
      </w:r>
    </w:p>
    <w:p w:rsidR="00CE3A0F" w:rsidRPr="00CE3A0F" w:rsidRDefault="00CE3A0F" w:rsidP="00CE3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CE3A0F" w:rsidRDefault="00CE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3A0F" w:rsidRPr="0028631F" w:rsidRDefault="00CE3A0F" w:rsidP="00CE3A0F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CE3A0F" w:rsidRDefault="00CE3A0F" w:rsidP="00CE3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 Организация досуговых мероприятий</w:t>
      </w:r>
    </w:p>
    <w:p w:rsidR="00CE3A0F" w:rsidRDefault="00CE3A0F" w:rsidP="00CE3A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CE3A0F" w:rsidRDefault="00CE3A0F" w:rsidP="00CE3A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CE3A0F" w:rsidRPr="0075745B" w:rsidRDefault="00CE3A0F" w:rsidP="00CE3A0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CE3A0F" w:rsidRDefault="00CE3A0F" w:rsidP="00CE3A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CE3A0F" w:rsidRDefault="00CE3A0F" w:rsidP="00CE3A0F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CE3A0F" w:rsidRDefault="00CE3A0F" w:rsidP="00CE3A0F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CE3A0F" w:rsidRDefault="00CE3A0F" w:rsidP="00CE3A0F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CE3A0F" w:rsidRDefault="00CE3A0F" w:rsidP="00CE3A0F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CE3A0F" w:rsidRDefault="00CE3A0F" w:rsidP="00CE3A0F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CE3A0F" w:rsidRDefault="00CE3A0F" w:rsidP="00CE3A0F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CE3A0F" w:rsidRDefault="00CE3A0F" w:rsidP="00CE3A0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Цели курса:</w:t>
      </w:r>
    </w:p>
    <w:p w:rsid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посредством освоения теоретических основ организации культурно-досуговой деятельности сформировать социально-личностные, общекультурные, общенаучные и профессиональные компетенции, позволяющие студенту приобщиться к культурным ценностям современного российского общества и обрести необходимые знания, умения и навыки для успешной профессиональной деятельности.</w:t>
      </w:r>
    </w:p>
    <w:p w:rsid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4B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посредством освоения теоретических основ сценарной подготовки и оформления культурно-досуговых программ сформировать социально-личностные, общекультурные, общенаучные и профессиональные компетенции, позволяющие студенту приобщиться к культурным ценностям современного российского общества и обрести необходимые знания, умения и навыки для успешной профессиональной деятельности.</w:t>
      </w:r>
    </w:p>
    <w:p w:rsidR="003F4B09" w:rsidRPr="00D6548D" w:rsidRDefault="00D6548D" w:rsidP="003F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студентами умениями и навыками в организации рационального использования свободного времени подрастающего поколения.</w:t>
      </w:r>
    </w:p>
    <w:p w:rsidR="00CE3A0F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CE3A0F"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посредством освоения теоретических основ организации досуговых мероприятий сформировать социально-личностные, общекультурные, общенаучные и профессиональные компетенции, позволяющие студенту приобщиться к культурным ценностям современного российского общества и обрести необходимые знания, умения и навыки для успешной профессиональной деятельности.</w:t>
      </w:r>
    </w:p>
    <w:p w:rsidR="00CE3A0F" w:rsidRDefault="00CE3A0F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качественное повышение уровня речевой культуры, формирование коммуникативной компетенции, умение студента организовать свою речевую деятельность языковыми средствами и способами, адекватными ситуациям общения; </w:t>
      </w:r>
    </w:p>
    <w:p w:rsidR="003F4B09" w:rsidRPr="00CE3A0F" w:rsidRDefault="003F4B09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A0F" w:rsidRPr="00CE3A0F" w:rsidRDefault="00CE3A0F" w:rsidP="00CE3A0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CE3A0F" w:rsidRDefault="00CE3A0F" w:rsidP="00CE3A0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Задачи: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овладение систематическим представлением о культурно-досуговой деятельности;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освоение понятийного аппарата;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7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7"/>
          <w:lang w:eastAsia="ru-RU"/>
        </w:rPr>
        <w:t xml:space="preserve"> освоение мировоззренческих основ «массовой» культуры;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приобретение умения ориентироваться в современной художественной среде как в области праздничной культуры, профессионального искусства и любительского направления.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овладение систематическим представлением о сценарном мастерстве;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7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7"/>
          <w:lang w:eastAsia="ru-RU"/>
        </w:rPr>
        <w:t xml:space="preserve"> освоение навыков оформления культурно-досуговых программ;</w:t>
      </w:r>
    </w:p>
    <w:p w:rsidR="003F4B09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приобретение умения ориентироваться в современной художественной среде как в области современного сценарного искусства, профессиональной драматур</w:t>
      </w:r>
      <w:r w:rsidR="00AF65D1">
        <w:rPr>
          <w:rFonts w:ascii="Times New Roman" w:eastAsiaTheme="minorEastAsia" w:hAnsi="Times New Roman" w:cs="Times New Roman"/>
          <w:sz w:val="24"/>
          <w:szCs w:val="28"/>
          <w:lang w:eastAsia="ru-RU"/>
        </w:rPr>
        <w:t>гии и любительского направления;</w:t>
      </w:r>
    </w:p>
    <w:p w:rsidR="00D6548D" w:rsidRPr="00D6548D" w:rsidRDefault="00D6548D" w:rsidP="00D654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- р</w:t>
      </w:r>
      <w:r w:rsidRPr="00D6548D">
        <w:rPr>
          <w:rFonts w:ascii="Times New Roman" w:eastAsiaTheme="minorEastAsia" w:hAnsi="Times New Roman" w:cs="Times New Roman"/>
          <w:sz w:val="24"/>
          <w:lang w:eastAsia="ru-RU"/>
        </w:rPr>
        <w:t>аскрыть особенности организаци</w:t>
      </w:r>
      <w:r w:rsidR="00AF65D1">
        <w:rPr>
          <w:rFonts w:ascii="Times New Roman" w:eastAsiaTheme="minorEastAsia" w:hAnsi="Times New Roman" w:cs="Times New Roman"/>
          <w:sz w:val="24"/>
          <w:lang w:eastAsia="ru-RU"/>
        </w:rPr>
        <w:t>и работы с детьми и подростками;</w:t>
      </w:r>
    </w:p>
    <w:p w:rsidR="00D6548D" w:rsidRPr="00D6548D" w:rsidRDefault="00D6548D" w:rsidP="00D654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- п</w:t>
      </w:r>
      <w:r w:rsidRPr="00D6548D">
        <w:rPr>
          <w:rFonts w:ascii="Times New Roman" w:eastAsiaTheme="minorEastAsia" w:hAnsi="Times New Roman" w:cs="Times New Roman"/>
          <w:sz w:val="24"/>
          <w:lang w:eastAsia="ru-RU"/>
        </w:rPr>
        <w:t>оказать возможную методику организации мероприятий с ис</w:t>
      </w:r>
      <w:r w:rsidR="00AF65D1">
        <w:rPr>
          <w:rFonts w:ascii="Times New Roman" w:eastAsiaTheme="minorEastAsia" w:hAnsi="Times New Roman" w:cs="Times New Roman"/>
          <w:sz w:val="24"/>
          <w:lang w:eastAsia="ru-RU"/>
        </w:rPr>
        <w:t>пользованием игровых технологий;</w:t>
      </w:r>
    </w:p>
    <w:p w:rsidR="003F4B09" w:rsidRPr="00CE3A0F" w:rsidRDefault="00AF65D1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- о</w:t>
      </w:r>
      <w:r w:rsidR="00D6548D" w:rsidRPr="00D6548D">
        <w:rPr>
          <w:rFonts w:ascii="Times New Roman" w:eastAsiaTheme="minorEastAsia" w:hAnsi="Times New Roman" w:cs="Times New Roman"/>
          <w:sz w:val="24"/>
          <w:lang w:eastAsia="ru-RU"/>
        </w:rPr>
        <w:t>пределить, какое место занимают технологии организации досуга для детей и подростков в со</w:t>
      </w:r>
      <w:r>
        <w:rPr>
          <w:rFonts w:ascii="Times New Roman" w:eastAsiaTheme="minorEastAsia" w:hAnsi="Times New Roman" w:cs="Times New Roman"/>
          <w:sz w:val="24"/>
          <w:lang w:eastAsia="ru-RU"/>
        </w:rPr>
        <w:t>временной социокультурной среде;</w:t>
      </w:r>
    </w:p>
    <w:p w:rsidR="00CE3A0F" w:rsidRPr="003F4B09" w:rsidRDefault="003F4B09" w:rsidP="003F4B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CE3A0F" w:rsidRPr="003F4B09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овладение систематическим представлением об организации досуговых мероприятий в библиотеках;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распространенных ошибок научить говорить и писать правильно, продуманно использовать единицы русского языка в зависимости от речевых ситуаций;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в области русского литературного языка; развивать речь на основе введения в активный словарь новых терминов и слов;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студента;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мастерства для подготовки к сложным профессиональным ситуациям общения (диспут, дискуссии, игровые программы, тематические вечера и т.п.);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культуры разговорной речи, обучение речевым средствам установления и поддержания доброжелательных личных отношений.</w:t>
      </w:r>
    </w:p>
    <w:p w:rsidR="003F4B09" w:rsidRPr="00CE3A0F" w:rsidRDefault="003F4B09" w:rsidP="00CE3A0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CE3A0F" w:rsidRPr="00CE3A0F" w:rsidRDefault="00CE3A0F" w:rsidP="00CE3A0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результате изучения дисциплины </w:t>
      </w:r>
      <w:r w:rsidR="00AF65D1">
        <w:rPr>
          <w:rFonts w:ascii="Times New Roman" w:eastAsiaTheme="minorEastAsia" w:hAnsi="Times New Roman" w:cs="Times New Roman"/>
          <w:sz w:val="24"/>
          <w:szCs w:val="28"/>
          <w:lang w:eastAsia="ru-RU"/>
        </w:rPr>
        <w:t>«Организация досуговых мероприятий</w:t>
      </w: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студент должен:</w:t>
      </w:r>
    </w:p>
    <w:p w:rsidR="00CE3A0F" w:rsidRPr="00CE3A0F" w:rsidRDefault="00CE3A0F" w:rsidP="00CE3A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CE3A0F" w:rsidRPr="00CE3A0F" w:rsidRDefault="00CE3A0F" w:rsidP="00CE3A0F">
      <w:pPr>
        <w:numPr>
          <w:ilvl w:val="0"/>
          <w:numId w:val="18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CE3A0F" w:rsidRPr="00CE3A0F" w:rsidRDefault="00CE3A0F" w:rsidP="00CE3A0F">
      <w:pPr>
        <w:numPr>
          <w:ilvl w:val="0"/>
          <w:numId w:val="18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формирования информационной культуры пользователя;</w:t>
      </w:r>
    </w:p>
    <w:p w:rsidR="00CE3A0F" w:rsidRPr="00CE3A0F" w:rsidRDefault="00CE3A0F" w:rsidP="00CE3A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уметь:</w:t>
      </w:r>
    </w:p>
    <w:p w:rsidR="00CE3A0F" w:rsidRPr="00CE3A0F" w:rsidRDefault="00CE3A0F" w:rsidP="00CE3A0F">
      <w:pPr>
        <w:numPr>
          <w:ilvl w:val="0"/>
          <w:numId w:val="19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CE3A0F" w:rsidRPr="00CE3A0F" w:rsidRDefault="00CE3A0F" w:rsidP="00CE3A0F">
      <w:pPr>
        <w:numPr>
          <w:ilvl w:val="0"/>
          <w:numId w:val="19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проводить организационную и постановочную работу при подготовке мероприятий; </w:t>
      </w:r>
    </w:p>
    <w:p w:rsidR="00CE3A0F" w:rsidRPr="00CE3A0F" w:rsidRDefault="00CE3A0F" w:rsidP="00CE3A0F">
      <w:pPr>
        <w:numPr>
          <w:ilvl w:val="0"/>
          <w:numId w:val="19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CE3A0F" w:rsidRPr="00CE3A0F" w:rsidRDefault="00CE3A0F" w:rsidP="00CE3A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знать: 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методику анализа и отбора художественного и документально-публицистического материала для сценария;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теоретические основы составления сценария массового мероприятия;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основы сценарной подготовки и постановочной деятельности; 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художественное оформление библиотечных мероприятий; </w:t>
      </w:r>
    </w:p>
    <w:p w:rsidR="00CE3A0F" w:rsidRPr="00CE3A0F" w:rsidRDefault="00CE3A0F" w:rsidP="00CE3A0F">
      <w:pPr>
        <w:numPr>
          <w:ilvl w:val="0"/>
          <w:numId w:val="20"/>
        </w:numPr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основы речевой культуры и ораторского искусства; </w:t>
      </w:r>
    </w:p>
    <w:p w:rsidR="00CE3A0F" w:rsidRPr="00CE3A0F" w:rsidRDefault="00CE3A0F" w:rsidP="00CE3A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E3A0F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общие вопросы этики и культуры делового общения.</w:t>
      </w:r>
    </w:p>
    <w:p w:rsidR="003F4B09" w:rsidRDefault="003F4B09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F4B09" w:rsidRDefault="003F4B09" w:rsidP="003F4B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методика 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ультурно-досуговой деятельности:</w:t>
      </w:r>
    </w:p>
    <w:p w:rsidR="003F4B09" w:rsidRDefault="003F4B09" w:rsidP="003F4B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4B0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3F4B09">
        <w:rPr>
          <w:rFonts w:ascii="Times New Roman" w:hAnsi="Times New Roman" w:cs="Times New Roman"/>
          <w:b/>
          <w:sz w:val="24"/>
          <w:szCs w:val="24"/>
        </w:rPr>
        <w:t>43</w:t>
      </w:r>
      <w:r w:rsidRPr="003F4B09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3F4B09" w:rsidRDefault="003F4B09" w:rsidP="003F4B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4B09">
        <w:rPr>
          <w:rFonts w:ascii="Times New Roman" w:hAnsi="Times New Roman" w:cs="Times New Roman"/>
          <w:sz w:val="24"/>
          <w:szCs w:val="24"/>
        </w:rPr>
        <w:t xml:space="preserve">• обязательная аудиторная учебная нагрузка </w:t>
      </w:r>
      <w:proofErr w:type="gramStart"/>
      <w:r w:rsidRPr="003F4B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4B09">
        <w:rPr>
          <w:rFonts w:ascii="Times New Roman" w:hAnsi="Times New Roman" w:cs="Times New Roman"/>
          <w:sz w:val="24"/>
          <w:szCs w:val="24"/>
        </w:rPr>
        <w:t xml:space="preserve"> </w:t>
      </w:r>
      <w:r w:rsidRPr="003F4B09">
        <w:rPr>
          <w:rFonts w:ascii="Times New Roman" w:hAnsi="Times New Roman" w:cs="Times New Roman"/>
          <w:b/>
          <w:sz w:val="24"/>
          <w:szCs w:val="24"/>
        </w:rPr>
        <w:t>4</w:t>
      </w:r>
      <w:r w:rsidRPr="003F4B09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F4B09" w:rsidRPr="003F4B09" w:rsidRDefault="003F4B09" w:rsidP="003F4B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B09">
        <w:rPr>
          <w:rFonts w:ascii="Times New Roman" w:hAnsi="Times New Roman" w:cs="Times New Roman"/>
          <w:sz w:val="24"/>
          <w:szCs w:val="24"/>
        </w:rPr>
        <w:t xml:space="preserve">• самостоятельная работа </w:t>
      </w:r>
      <w:proofErr w:type="gramStart"/>
      <w:r w:rsidRPr="003F4B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4B09">
        <w:rPr>
          <w:rFonts w:ascii="Times New Roman" w:hAnsi="Times New Roman" w:cs="Times New Roman"/>
          <w:sz w:val="24"/>
          <w:szCs w:val="24"/>
        </w:rPr>
        <w:t xml:space="preserve"> </w:t>
      </w:r>
      <w:r w:rsidRPr="003F4B09">
        <w:rPr>
          <w:rFonts w:ascii="Times New Roman" w:hAnsi="Times New Roman" w:cs="Times New Roman"/>
          <w:b/>
          <w:sz w:val="24"/>
          <w:szCs w:val="24"/>
        </w:rPr>
        <w:t>39</w:t>
      </w:r>
      <w:r w:rsidRPr="003F4B0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548D" w:rsidRDefault="00CE3A0F" w:rsidP="003F4B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3F4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Сценарная подготовка и оформление культурно-досуговых программ:</w:t>
      </w:r>
    </w:p>
    <w:p w:rsidR="00D6548D" w:rsidRDefault="003F4B09" w:rsidP="00D6548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48D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654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548D">
        <w:rPr>
          <w:rFonts w:ascii="Times New Roman" w:hAnsi="Times New Roman" w:cs="Times New Roman"/>
          <w:sz w:val="24"/>
          <w:szCs w:val="24"/>
        </w:rPr>
        <w:t xml:space="preserve"> </w:t>
      </w:r>
      <w:r w:rsidRPr="00D6548D">
        <w:rPr>
          <w:rFonts w:ascii="Times New Roman" w:hAnsi="Times New Roman" w:cs="Times New Roman"/>
          <w:b/>
          <w:sz w:val="24"/>
          <w:szCs w:val="24"/>
        </w:rPr>
        <w:t>68</w:t>
      </w:r>
      <w:r w:rsidRPr="00D6548D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D6548D" w:rsidRPr="00D6548D" w:rsidRDefault="003F4B09" w:rsidP="00D6548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48D">
        <w:rPr>
          <w:rFonts w:ascii="Times New Roman" w:hAnsi="Times New Roman" w:cs="Times New Roman"/>
          <w:sz w:val="24"/>
          <w:szCs w:val="24"/>
        </w:rPr>
        <w:t xml:space="preserve">• обязательная аудиторная учебная нагрузка </w:t>
      </w:r>
      <w:proofErr w:type="gramStart"/>
      <w:r w:rsidRPr="00D654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548D">
        <w:rPr>
          <w:rFonts w:ascii="Times New Roman" w:hAnsi="Times New Roman" w:cs="Times New Roman"/>
          <w:sz w:val="24"/>
          <w:szCs w:val="24"/>
        </w:rPr>
        <w:t xml:space="preserve"> </w:t>
      </w:r>
      <w:r w:rsidRPr="00D6548D">
        <w:rPr>
          <w:rFonts w:ascii="Times New Roman" w:hAnsi="Times New Roman" w:cs="Times New Roman"/>
          <w:b/>
          <w:sz w:val="24"/>
          <w:szCs w:val="24"/>
        </w:rPr>
        <w:t>6</w:t>
      </w:r>
      <w:r w:rsidRPr="00D6548D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F4B09" w:rsidRDefault="003F4B09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48D">
        <w:rPr>
          <w:rFonts w:ascii="Times New Roman" w:hAnsi="Times New Roman" w:cs="Times New Roman"/>
          <w:sz w:val="24"/>
          <w:szCs w:val="24"/>
        </w:rPr>
        <w:t xml:space="preserve">• самостоятельная работа </w:t>
      </w:r>
      <w:proofErr w:type="gramStart"/>
      <w:r w:rsidRPr="00D654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548D">
        <w:rPr>
          <w:rFonts w:ascii="Times New Roman" w:hAnsi="Times New Roman" w:cs="Times New Roman"/>
          <w:sz w:val="24"/>
          <w:szCs w:val="24"/>
        </w:rPr>
        <w:t xml:space="preserve"> </w:t>
      </w:r>
      <w:r w:rsidRPr="00D6548D">
        <w:rPr>
          <w:rFonts w:ascii="Times New Roman" w:hAnsi="Times New Roman" w:cs="Times New Roman"/>
          <w:b/>
          <w:sz w:val="24"/>
          <w:szCs w:val="24"/>
        </w:rPr>
        <w:t>62</w:t>
      </w:r>
      <w:r w:rsidRPr="00D6548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F65D1" w:rsidRPr="00AF65D1" w:rsidRDefault="00AF65D1" w:rsidP="00AF65D1">
      <w:pPr>
        <w:pStyle w:val="a6"/>
        <w:spacing w:before="0" w:beforeAutospacing="0" w:after="0" w:afterAutospacing="0"/>
        <w:contextualSpacing/>
        <w:jc w:val="both"/>
        <w:rPr>
          <w:i/>
        </w:rPr>
      </w:pPr>
      <w:r>
        <w:rPr>
          <w:i/>
        </w:rPr>
        <w:t>Организация работы с детьми и подростками:</w:t>
      </w:r>
    </w:p>
    <w:p w:rsidR="00AF65D1" w:rsidRPr="009043BA" w:rsidRDefault="00AF65D1" w:rsidP="00AF65D1">
      <w:pPr>
        <w:pStyle w:val="a6"/>
        <w:spacing w:before="0" w:beforeAutospacing="0" w:after="0" w:afterAutospacing="0"/>
        <w:contextualSpacing/>
        <w:jc w:val="both"/>
      </w:pPr>
      <w:r w:rsidRPr="009043BA">
        <w:t xml:space="preserve">Максимальная учебная нагрузка </w:t>
      </w:r>
      <w:proofErr w:type="gramStart"/>
      <w:r w:rsidRPr="009043BA">
        <w:t>обучающегося</w:t>
      </w:r>
      <w:proofErr w:type="gramEnd"/>
      <w:r w:rsidRPr="009043BA">
        <w:t xml:space="preserve"> </w:t>
      </w:r>
      <w:r w:rsidRPr="004A3EBE">
        <w:rPr>
          <w:b/>
        </w:rPr>
        <w:t>41</w:t>
      </w:r>
      <w:r>
        <w:t xml:space="preserve"> </w:t>
      </w:r>
      <w:r w:rsidRPr="009043BA">
        <w:t>час</w:t>
      </w:r>
      <w:r>
        <w:t>ов</w:t>
      </w:r>
      <w:r w:rsidRPr="009043BA">
        <w:t xml:space="preserve">, в том числе: </w:t>
      </w:r>
    </w:p>
    <w:p w:rsidR="00AF65D1" w:rsidRPr="009043BA" w:rsidRDefault="00AF65D1" w:rsidP="00AF65D1">
      <w:pPr>
        <w:pStyle w:val="a6"/>
        <w:spacing w:before="0" w:beforeAutospacing="0" w:after="0" w:afterAutospacing="0"/>
        <w:contextualSpacing/>
        <w:jc w:val="both"/>
      </w:pPr>
      <w:r w:rsidRPr="009043BA">
        <w:t xml:space="preserve">• обязательная аудиторная учебная нагрузка </w:t>
      </w:r>
      <w:proofErr w:type="gramStart"/>
      <w:r w:rsidRPr="009043BA">
        <w:t>обучающегося</w:t>
      </w:r>
      <w:proofErr w:type="gramEnd"/>
      <w:r w:rsidRPr="009043BA">
        <w:t xml:space="preserve"> </w:t>
      </w:r>
      <w:r w:rsidRPr="004A3EBE">
        <w:rPr>
          <w:b/>
        </w:rPr>
        <w:t>2</w:t>
      </w:r>
      <w:r>
        <w:t xml:space="preserve"> </w:t>
      </w:r>
      <w:r w:rsidRPr="004A3EBE">
        <w:t>часов</w:t>
      </w:r>
      <w:r w:rsidRPr="009043BA">
        <w:t xml:space="preserve">; </w:t>
      </w:r>
    </w:p>
    <w:p w:rsidR="00AF65D1" w:rsidRPr="009043BA" w:rsidRDefault="00AF65D1" w:rsidP="00AF65D1">
      <w:pPr>
        <w:pStyle w:val="a6"/>
        <w:spacing w:before="0" w:beforeAutospacing="0" w:after="0" w:afterAutospacing="0"/>
        <w:contextualSpacing/>
        <w:jc w:val="both"/>
      </w:pPr>
      <w:r w:rsidRPr="009043BA">
        <w:t xml:space="preserve">• самостоятельная работа </w:t>
      </w:r>
      <w:proofErr w:type="gramStart"/>
      <w:r w:rsidRPr="009043BA">
        <w:t>обучающегося</w:t>
      </w:r>
      <w:proofErr w:type="gramEnd"/>
      <w:r w:rsidRPr="009043BA">
        <w:t xml:space="preserve"> </w:t>
      </w:r>
      <w:r w:rsidRPr="004A3EBE">
        <w:rPr>
          <w:b/>
        </w:rPr>
        <w:t>39</w:t>
      </w:r>
      <w:r>
        <w:t xml:space="preserve"> </w:t>
      </w:r>
      <w:r w:rsidRPr="009043BA">
        <w:t>часов.</w:t>
      </w:r>
    </w:p>
    <w:p w:rsidR="00AF65D1" w:rsidRDefault="00AF65D1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A0F" w:rsidRPr="00CE3A0F" w:rsidRDefault="00CE3A0F" w:rsidP="00CE3A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досуговых мероприятий:</w:t>
      </w:r>
    </w:p>
    <w:p w:rsidR="00CE3A0F" w:rsidRPr="00CE3A0F" w:rsidRDefault="00CE3A0F" w:rsidP="00CE3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</w:t>
      </w:r>
    </w:p>
    <w:p w:rsidR="00CE3A0F" w:rsidRPr="00CE3A0F" w:rsidRDefault="00CE3A0F" w:rsidP="00CE3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обучающегося </w:t>
      </w:r>
      <w:r w:rsidRPr="00CE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</w:t>
      </w:r>
    </w:p>
    <w:p w:rsidR="00CE3A0F" w:rsidRPr="00CE3A0F" w:rsidRDefault="00CE3A0F" w:rsidP="00CE3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proofErr w:type="gramStart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CE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F4B09" w:rsidRDefault="003F4B09" w:rsidP="003F4B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A770C" w:rsidRDefault="003F4B09" w:rsidP="003F4B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Речевая культура:</w:t>
      </w:r>
    </w:p>
    <w:p w:rsidR="003F4B09" w:rsidRPr="003F4B09" w:rsidRDefault="003F4B09" w:rsidP="003F4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</w:t>
      </w:r>
    </w:p>
    <w:p w:rsidR="003F4B09" w:rsidRPr="003F4B09" w:rsidRDefault="003F4B09" w:rsidP="003F4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</w:t>
      </w:r>
      <w:proofErr w:type="gramStart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3F4B09" w:rsidRPr="003F4B09" w:rsidRDefault="003F4B09" w:rsidP="003F4B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работа </w:t>
      </w:r>
      <w:proofErr w:type="gramStart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3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F4B09" w:rsidRPr="003F4B09" w:rsidRDefault="003F4B09" w:rsidP="003F4B0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5D1" w:rsidRDefault="00AF65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F65D1" w:rsidRPr="0028631F" w:rsidRDefault="00AF65D1" w:rsidP="00AF65D1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учебной дисциплины</w:t>
      </w:r>
    </w:p>
    <w:p w:rsidR="00AF65D1" w:rsidRDefault="00AF65D1" w:rsidP="00AF65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 Информационное обеспечение профессиональной деятельности</w:t>
      </w:r>
    </w:p>
    <w:p w:rsidR="00AF65D1" w:rsidRDefault="00AF65D1" w:rsidP="00AF65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AF65D1" w:rsidRDefault="00AF65D1" w:rsidP="00AF65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AF65D1" w:rsidRPr="0075745B" w:rsidRDefault="00AF65D1" w:rsidP="00AF65D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AF65D1" w:rsidRDefault="00AF65D1" w:rsidP="00AF65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AF65D1" w:rsidRDefault="00AF65D1" w:rsidP="00AF65D1">
      <w:pPr>
        <w:pStyle w:val="a6"/>
        <w:contextualSpacing/>
        <w:jc w:val="both"/>
      </w:pPr>
      <w:r>
        <w:t xml:space="preserve">1. ПАСПОРТ РАБОЧЕЙ ПРОГРАММЫ УЧЕБНОЙ ДИСЦИПЛИНЫ </w:t>
      </w:r>
    </w:p>
    <w:p w:rsidR="00AF65D1" w:rsidRDefault="00AF65D1" w:rsidP="00AF65D1">
      <w:pPr>
        <w:pStyle w:val="a6"/>
        <w:contextualSpacing/>
        <w:jc w:val="both"/>
      </w:pPr>
      <w:r>
        <w:t xml:space="preserve">2. СТРУКТУРА И СОДЕРЖАНИЕ УЧЕБНОЙ ДИСЦИПЛИНЫ </w:t>
      </w:r>
    </w:p>
    <w:p w:rsidR="00AF65D1" w:rsidRDefault="00AF65D1" w:rsidP="00AF65D1">
      <w:pPr>
        <w:pStyle w:val="a6"/>
        <w:contextualSpacing/>
        <w:jc w:val="both"/>
      </w:pPr>
      <w:r>
        <w:t xml:space="preserve">3. УСЛОВИЯ РЕАЛИЗАЦИИ РАБОЧЕЙ ПРОГРАММЫ УЧЕБНОЙ ДИСЦИПЛИНЫ </w:t>
      </w:r>
    </w:p>
    <w:p w:rsidR="00AF65D1" w:rsidRDefault="00AF65D1" w:rsidP="00AF65D1">
      <w:pPr>
        <w:pStyle w:val="a6"/>
        <w:contextualSpacing/>
        <w:jc w:val="both"/>
      </w:pPr>
      <w:r>
        <w:t>4. КОНТРОЛЬ И ОЦЕНКА РЕЗУЛЬТАТОВ ОСВОЕНИЯ УЧЕБНОЙ ДИСЦИПЛИНЫ</w:t>
      </w:r>
    </w:p>
    <w:p w:rsidR="00AF65D1" w:rsidRDefault="00AF65D1" w:rsidP="00AF65D1">
      <w:pPr>
        <w:pStyle w:val="a6"/>
        <w:contextualSpacing/>
        <w:jc w:val="both"/>
      </w:pPr>
      <w:r>
        <w:t>5. РЕКОМЕНДАЦИИ ПО ОРГАНИЗАЦИИ САМОСТОЯТЕЛЬНОЙ РАБОТЫ СТУДЕНТОВ</w:t>
      </w:r>
    </w:p>
    <w:p w:rsidR="00AF65D1" w:rsidRDefault="00AF65D1" w:rsidP="00AF65D1">
      <w:pPr>
        <w:pStyle w:val="a6"/>
        <w:contextualSpacing/>
        <w:jc w:val="both"/>
      </w:pPr>
      <w:r>
        <w:t>6. КОНТРОЛЬНО-ИЗМЕРИТЕЛЬНЫЕ МАТЕРИАЛЫ. ПРИМЕРНЫЙ ПЕРЕЧЕНЬ</w:t>
      </w:r>
    </w:p>
    <w:p w:rsidR="00AF65D1" w:rsidRDefault="00AF65D1" w:rsidP="00AF65D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курса:</w:t>
      </w:r>
      <w:r w:rsidRPr="00AF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65D1" w:rsidRPr="00AF65D1" w:rsidRDefault="00AF65D1" w:rsidP="00AF65D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особенностей и возможностей эффективного функционирования и использования автоматизированных библиотечно-информационных систем в  библиотеках.</w:t>
      </w:r>
    </w:p>
    <w:p w:rsidR="00AF65D1" w:rsidRDefault="00AF65D1" w:rsidP="00AF65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представление о составе, принципах и практическом назначении информационных технологий в библиотечной деятельности.</w:t>
      </w:r>
    </w:p>
    <w:p w:rsidR="00AF65D1" w:rsidRDefault="00AF65D1" w:rsidP="00AF65D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5D1" w:rsidRPr="00AF65D1" w:rsidRDefault="00AF65D1" w:rsidP="00AF65D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курса:</w:t>
      </w:r>
    </w:p>
    <w:p w:rsidR="00AF65D1" w:rsidRPr="00AF65D1" w:rsidRDefault="00AF65D1" w:rsidP="00AF65D1">
      <w:pPr>
        <w:widowControl w:val="0"/>
        <w:numPr>
          <w:ilvl w:val="0"/>
          <w:numId w:val="27"/>
        </w:numPr>
        <w:tabs>
          <w:tab w:val="clear" w:pos="1287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 основ информационных  технологий;</w:t>
      </w:r>
    </w:p>
    <w:p w:rsidR="00AF65D1" w:rsidRPr="00AF65D1" w:rsidRDefault="00AF65D1" w:rsidP="00AF65D1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направлениями и сферами применения современных информационных технологий в практике библиотечной деятельности;</w:t>
      </w:r>
    </w:p>
    <w:p w:rsidR="00AF65D1" w:rsidRPr="00AF65D1" w:rsidRDefault="00AF65D1" w:rsidP="00AF65D1">
      <w:pPr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умений и навыков использования  библиотечно-информационных технологий в условиях автоматизации библиотечной деятельности.</w:t>
      </w:r>
    </w:p>
    <w:p w:rsidR="00AF65D1" w:rsidRPr="00AF65D1" w:rsidRDefault="00AF65D1" w:rsidP="00AF65D1">
      <w:pPr>
        <w:widowControl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прохождения курса обучающиеся должны: </w:t>
      </w:r>
    </w:p>
    <w:p w:rsid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иметь практический опыт:</w:t>
      </w:r>
    </w:p>
    <w:p w:rsidR="00AF65D1" w:rsidRPr="00AF65D1" w:rsidRDefault="00AF65D1" w:rsidP="00AF65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 информационных и коммуникационных технологий на различных этапах профессиональной деятельности;</w:t>
      </w:r>
    </w:p>
    <w:p w:rsidR="00AF65D1" w:rsidRPr="00AF65D1" w:rsidRDefault="00AF65D1" w:rsidP="00AF65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 сети Интернет и сводных электронных каталогов для поиска информации;</w:t>
      </w: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уметь: 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автоматизации и компьютеризации отдельных участков и процессов библиотечно-библиографической деятельности;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мультимедийные технологии;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различных этапов информатизации библиотеки;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библиотечных процессов;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компьютерную технику  в процессе библиотечно-библиографической деятельности;</w:t>
      </w:r>
    </w:p>
    <w:p w:rsidR="00AF65D1" w:rsidRPr="00AF65D1" w:rsidRDefault="00AF65D1" w:rsidP="00AF65D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F65D1" w:rsidRPr="00AF65D1" w:rsidRDefault="00AF65D1" w:rsidP="00AF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65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знать: 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стратегические направления развития библиотек на современном этапе;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функции и возможности </w:t>
      </w:r>
      <w:proofErr w:type="spell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телекоммуникативных</w:t>
      </w:r>
      <w:proofErr w:type="spell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установку и сопровождение программного обеспечения, типы компьютерных сетей;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использования мультимедиа;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и характеристики АБИС;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сетевого взаимодействия;</w:t>
      </w:r>
    </w:p>
    <w:p w:rsidR="00AF65D1" w:rsidRPr="00AF65D1" w:rsidRDefault="00AF65D1" w:rsidP="00AF65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различных видов автоматизированных рабочих мест.</w:t>
      </w:r>
    </w:p>
    <w:p w:rsidR="00AF65D1" w:rsidRDefault="00AF65D1" w:rsidP="00AF6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5D1" w:rsidRPr="00AF65D1" w:rsidRDefault="00AF65D1" w:rsidP="00AF6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Автоматизированные библиотечно-информационные системы</w:t>
      </w:r>
      <w:r w:rsidRPr="00AF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D1" w:rsidRPr="00AF65D1" w:rsidRDefault="00AF65D1" w:rsidP="00AF6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84 часов.</w:t>
      </w:r>
    </w:p>
    <w:p w:rsidR="00AF65D1" w:rsidRPr="00AF65D1" w:rsidRDefault="00AF65D1" w:rsidP="00AF6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65D1" w:rsidRPr="00AF65D1" w:rsidRDefault="00AF65D1" w:rsidP="00AF65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14  часов.</w:t>
      </w:r>
    </w:p>
    <w:p w:rsidR="00AF65D1" w:rsidRPr="00AF65D1" w:rsidRDefault="00AF65D1" w:rsidP="00AF65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70  час.</w:t>
      </w:r>
    </w:p>
    <w:p w:rsidR="00AF65D1" w:rsidRPr="00AF65D1" w:rsidRDefault="00AF65D1" w:rsidP="00AF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AF65D1" w:rsidRDefault="00AF65D1" w:rsidP="00AF6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5D1" w:rsidRPr="00AF65D1" w:rsidRDefault="00AF65D1" w:rsidP="00AF6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современных технологий в библиотечной деятельности</w:t>
      </w:r>
      <w:r w:rsidRPr="00AF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D1" w:rsidRPr="00AF65D1" w:rsidRDefault="00AF65D1" w:rsidP="00AF6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105 часов.</w:t>
      </w:r>
    </w:p>
    <w:p w:rsidR="00AF65D1" w:rsidRPr="00AF65D1" w:rsidRDefault="00AF65D1" w:rsidP="00AF6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65D1" w:rsidRPr="00AF65D1" w:rsidRDefault="00AF65D1" w:rsidP="00AF65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нагрузка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12  часов.</w:t>
      </w:r>
    </w:p>
    <w:p w:rsidR="00AF65D1" w:rsidRPr="00AF65D1" w:rsidRDefault="00AF65D1" w:rsidP="00AF65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93  час.</w:t>
      </w:r>
    </w:p>
    <w:p w:rsidR="00AF65D1" w:rsidRPr="00AF65D1" w:rsidRDefault="00AF65D1" w:rsidP="00AF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(при заочной форме обучения)</w:t>
      </w:r>
    </w:p>
    <w:p w:rsidR="00DA15F1" w:rsidRDefault="00DA1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15F1" w:rsidRPr="0028631F" w:rsidRDefault="00DA15F1" w:rsidP="00DA15F1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</w:t>
      </w:r>
      <w:r>
        <w:rPr>
          <w:b/>
        </w:rPr>
        <w:t>практики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УП.00; ПП.00 Учебная практика; Производственная практика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DA15F1" w:rsidRPr="0075745B" w:rsidRDefault="00DA15F1" w:rsidP="00DA15F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A15F1" w:rsidRPr="00DA15F1" w:rsidRDefault="00DA15F1" w:rsidP="00D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 ПРОИЗВОДСТВЕННОЙ ПРАКТИКИ</w:t>
      </w:r>
    </w:p>
    <w:p w:rsidR="00DA15F1" w:rsidRPr="00DA15F1" w:rsidRDefault="00DA15F1" w:rsidP="00D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СОДЕРЖАНИЕ ПРОИЗВОДСТВЕННОЙ ПРАКТИКИ</w:t>
      </w:r>
    </w:p>
    <w:p w:rsidR="00DA15F1" w:rsidRPr="00DA15F1" w:rsidRDefault="00DA15F1" w:rsidP="00D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РЕАЛИЗАЦИИ ПРОИЗВОДСТВЕННОЙ ПРАКТИКИ</w:t>
      </w:r>
    </w:p>
    <w:p w:rsidR="00DA15F1" w:rsidRPr="00DA15F1" w:rsidRDefault="00DA15F1" w:rsidP="00D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 ОЦЕНКА РЕЗУЛЬТАТОВ ПРОИЗВОДСТВЕННОЙ ПРАКТИКИ</w:t>
      </w:r>
    </w:p>
    <w:p w:rsidR="00DA15F1" w:rsidRPr="00DA15F1" w:rsidRDefault="00DA15F1" w:rsidP="00DA15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ПРИЛОЖЕНИЯ.</w:t>
      </w:r>
    </w:p>
    <w:p w:rsidR="00DA15F1" w:rsidRPr="00DA15F1" w:rsidRDefault="00DA15F1" w:rsidP="00DA15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углубление теоретической подготовки обучающихся, на получение ими практических навыков и компетенций, а также  на приобретение опыта самостоятельной работы в профессиональной деятельности. </w:t>
      </w:r>
    </w:p>
    <w:p w:rsidR="00DA15F1" w:rsidRPr="00DA15F1" w:rsidRDefault="00DA15F1" w:rsidP="00DA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на практике;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эмпирического материала для будущего профессионального самоопределения;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студентов со всем комплексом  деятельности в библиотеке, с ее формами и методами;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комплексных представлений о специфике работы в сфере библиотек;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до уровня, позволяющего решать практические задачи в процессе организации  производственной</w:t>
      </w:r>
      <w:r w:rsidRPr="00DA15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деятельности в библиотеке;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работы базовых учреждений, особенности организации;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самостоятельной работы;</w:t>
      </w:r>
    </w:p>
    <w:p w:rsidR="00DA15F1" w:rsidRPr="00DA15F1" w:rsidRDefault="00DA15F1" w:rsidP="00DA15F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выработке профессионально-значимых качеств личности, обусловливающих устойчивый интерес, активное и творческое отношение к работе специалиста в области библиотековедения.</w:t>
      </w:r>
    </w:p>
    <w:p w:rsidR="00DA15F1" w:rsidRPr="00DA15F1" w:rsidRDefault="00DA15F1" w:rsidP="00DA15F1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 У Д Е Н Т  -  </w:t>
      </w:r>
      <w:proofErr w:type="gramStart"/>
      <w:r w:rsidRPr="00DA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А К Т И К А Н Т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действующим в библиотеке правилам внутреннего трудового распорядка;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самостоятельность при освоении программы практики и выполнении индивидуальных творческих заданий, предложенных библиотекой;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ведет дневник, в котором фиксирует содержание выполненной за день работы (Приложение 1);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дневник для проверки руководителю практики от библиотеки;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практики, на основе дневника составляет содержательный отчет, где отражает в обобщенном виде всю проделанную работу (Приложение 2, 5);</w:t>
      </w:r>
    </w:p>
    <w:p w:rsidR="00DA15F1" w:rsidRPr="00DA15F1" w:rsidRDefault="00DA15F1" w:rsidP="00DA15F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отчет на утверждение руководителю практики от библиотеки, а затем руководителю практики от колледжа.</w:t>
      </w:r>
    </w:p>
    <w:p w:rsidR="00DA15F1" w:rsidRPr="00DA15F1" w:rsidRDefault="00DA15F1" w:rsidP="00DA15F1">
      <w:pPr>
        <w:spacing w:after="0" w:line="240" w:lineRule="auto"/>
        <w:ind w:left="-53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защиту студент </w:t>
      </w:r>
      <w:proofErr w:type="gramStart"/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практике и письменный отзыв-характеристику от библиотеки (Приложение 3).</w:t>
      </w:r>
    </w:p>
    <w:p w:rsidR="00DA15F1" w:rsidRPr="00DA15F1" w:rsidRDefault="00DA15F1" w:rsidP="00DA15F1">
      <w:pPr>
        <w:spacing w:after="0" w:line="240" w:lineRule="auto"/>
        <w:ind w:left="-53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Студенты, не выполнившие программу практики или получившие отрицательный отзыв-характеристику, считаются не выполнившими учебный план.</w:t>
      </w:r>
      <w:r w:rsidRPr="00DA15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производственной практики.</w:t>
      </w:r>
    </w:p>
    <w:p w:rsidR="00DA15F1" w:rsidRDefault="00DA15F1" w:rsidP="00DA1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1" w:rsidRPr="00DA15F1" w:rsidRDefault="00DA15F1" w:rsidP="00DA1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DA1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недель </w:t>
      </w: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 часов, в том числе: </w:t>
      </w:r>
    </w:p>
    <w:p w:rsidR="00DA15F1" w:rsidRPr="00DA15F1" w:rsidRDefault="00DA15F1" w:rsidP="00DA1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обязательная аудиторная учебная нагрузка обучающегося18часов; </w:t>
      </w:r>
    </w:p>
    <w:p w:rsidR="00DA15F1" w:rsidRPr="00DA15F1" w:rsidRDefault="00DA15F1" w:rsidP="00DA1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работа обучающегося198часов.</w:t>
      </w:r>
    </w:p>
    <w:p w:rsidR="00DA15F1" w:rsidRPr="0028631F" w:rsidRDefault="00DA15F1" w:rsidP="00DA15F1">
      <w:pPr>
        <w:pStyle w:val="a6"/>
        <w:contextualSpacing/>
        <w:jc w:val="center"/>
        <w:rPr>
          <w:b/>
        </w:rPr>
      </w:pPr>
      <w:r>
        <w:rPr>
          <w:b/>
        </w:rPr>
        <w:lastRenderedPageBreak/>
        <w:t>Аннотация на рабочую программу</w:t>
      </w:r>
      <w:r w:rsidRPr="00C876D2">
        <w:rPr>
          <w:b/>
        </w:rPr>
        <w:t xml:space="preserve"> </w:t>
      </w:r>
      <w:r>
        <w:rPr>
          <w:b/>
        </w:rPr>
        <w:t>практики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ПДП.00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(преддипломная)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DA15F1" w:rsidRPr="0075745B" w:rsidRDefault="00DA15F1" w:rsidP="00DA15F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базовой подготовки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A15F1" w:rsidRDefault="00DA15F1" w:rsidP="00DA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92" w:tblpY="2"/>
        <w:tblW w:w="9750" w:type="dxa"/>
        <w:tblLayout w:type="fixed"/>
        <w:tblLook w:val="00A0" w:firstRow="1" w:lastRow="0" w:firstColumn="1" w:lastColumn="0" w:noHBand="0" w:noVBand="0"/>
      </w:tblPr>
      <w:tblGrid>
        <w:gridCol w:w="518"/>
        <w:gridCol w:w="9232"/>
      </w:tblGrid>
      <w:tr w:rsidR="00DA15F1" w:rsidRPr="00DA15F1" w:rsidTr="00DA15F1">
        <w:trPr>
          <w:trHeight w:val="3193"/>
        </w:trPr>
        <w:tc>
          <w:tcPr>
            <w:tcW w:w="518" w:type="dxa"/>
          </w:tcPr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A15F1" w:rsidRPr="00DA15F1" w:rsidRDefault="00DA15F1" w:rsidP="00DA1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2" w:type="dxa"/>
            <w:hideMark/>
          </w:tcPr>
          <w:p w:rsidR="00DA15F1" w:rsidRPr="00DA15F1" w:rsidRDefault="00DA15F1" w:rsidP="00DA15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 И  ЗАДАЧИ  ПРЕДДИПЛОМНОЙ  ПРАКТИКИ                    </w:t>
            </w:r>
          </w:p>
          <w:p w:rsidR="00DA15F1" w:rsidRPr="00DA15F1" w:rsidRDefault="00DA15F1" w:rsidP="00DA15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 К  УРОВНЮ  ОСВОЕНИЯ  СОДЕРЖАНИЯ  ПРАКТИКИ                            </w:t>
            </w:r>
          </w:p>
          <w:p w:rsidR="00DA15F1" w:rsidRPr="00DA15F1" w:rsidRDefault="00DA15F1" w:rsidP="00DA15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 ПРЕДДИПЛОМНОЙ  ПРАКТИКИ,  ВИДЫ  УЧЕБНОЙ  РАБОТЫ  И ОТЧЕТНОСТИ </w:t>
            </w:r>
          </w:p>
          <w:p w:rsidR="00DA15F1" w:rsidRPr="00DA15F1" w:rsidRDefault="00DA15F1" w:rsidP="00DA15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ПРАКТИКИ, ЗАДАНИЯ  ПРАКТИКИ  И  ТРЕБОВАНИЯ  К ФОРМАМ  ТЕКУЩЕГО, ПРОМЕЖУТОЧНОГО, ИТОГОВОГО  КОНТРОЛЯ </w:t>
            </w:r>
          </w:p>
          <w:p w:rsidR="00DA15F1" w:rsidRPr="00DA15F1" w:rsidRDefault="00DA15F1" w:rsidP="00DA15F1">
            <w:pPr>
              <w:shd w:val="clear" w:color="auto" w:fill="FFFFFF"/>
              <w:tabs>
                <w:tab w:val="num" w:pos="-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 И  ОЦЕНКА  РЕЗУЛЬТАТОВ  ОСВОЕНИЯ  ПРАКТИКИ  МАТЕРИАЛЬНО-ТЕХНИЧЕСКОЕ   ОБЕСПЕЧЕНИЕ   ПРАКТИКИ   </w:t>
            </w:r>
          </w:p>
          <w:p w:rsidR="00DA15F1" w:rsidRPr="00DA15F1" w:rsidRDefault="00DA15F1" w:rsidP="00DA15F1">
            <w:pPr>
              <w:shd w:val="clear" w:color="auto" w:fill="FFFFFF"/>
              <w:tabs>
                <w:tab w:val="num" w:pos="-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  И  ИНФОРМАЦИОННОЕ   ОБЕСПЕЧЕНИЕ ПРАКТИКИ           </w:t>
            </w:r>
          </w:p>
          <w:p w:rsidR="00DA15F1" w:rsidRPr="00DA15F1" w:rsidRDefault="00DA15F1" w:rsidP="00DA15F1">
            <w:pPr>
              <w:shd w:val="clear" w:color="auto" w:fill="FFFFFF"/>
              <w:tabs>
                <w:tab w:val="num" w:pos="-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ПРИЛОЖЕНИЯ                                                                                    </w:t>
            </w:r>
          </w:p>
        </w:tc>
      </w:tr>
    </w:tbl>
    <w:p w:rsidR="00DA15F1" w:rsidRPr="00DA15F1" w:rsidRDefault="00DA15F1" w:rsidP="00DA15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1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 освоения производственной (преддипломной) практики: 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сформированных общих и профессиональных компетенций;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A15F1">
        <w:rPr>
          <w:rFonts w:ascii="Times New Roman" w:eastAsia="Calibri" w:hAnsi="Times New Roman" w:cs="Times New Roman"/>
          <w:sz w:val="24"/>
          <w:szCs w:val="20"/>
          <w:lang w:eastAsia="ru-RU"/>
        </w:rPr>
        <w:t>приобретение практических навыков по вопросам организации основных библиотечных технологических циклов, научной организации труда в библиотеках, управлении библиотечным учреждением, экономики библиотечной деятельности;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Calibri" w:hAnsi="Times New Roman" w:cs="Times New Roman"/>
          <w:sz w:val="24"/>
          <w:szCs w:val="20"/>
          <w:lang w:eastAsia="ru-RU"/>
        </w:rPr>
        <w:t>проверка готовности обучающихся к самостоятельной трудовой деятельности в библиотеках различных типов и видов, а также  к выполнению выпускной квалификационной работы.</w:t>
      </w:r>
    </w:p>
    <w:p w:rsidR="00DA15F1" w:rsidRPr="00DA15F1" w:rsidRDefault="00DA15F1" w:rsidP="00DA15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15F1" w:rsidRPr="00DA15F1" w:rsidRDefault="00DA15F1" w:rsidP="00DA15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производственной (преддипломной) практики:</w:t>
      </w:r>
      <w:r w:rsidRPr="00DA1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навыков самостоятельной профессиональной деятельности;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15F1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разнообразных технологий библиотечной деятельности в собственной практической деятельности;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15F1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навыков исследовательской деятельности;</w:t>
      </w:r>
    </w:p>
    <w:p w:rsidR="00DA15F1" w:rsidRPr="00DA15F1" w:rsidRDefault="00DA15F1" w:rsidP="00DA15F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15F1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разработка и реализация практической  части дипломного проекта.</w:t>
      </w:r>
    </w:p>
    <w:p w:rsidR="00DA15F1" w:rsidRDefault="00DA15F1" w:rsidP="00DA15F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5F1" w:rsidRPr="00DA15F1" w:rsidRDefault="00DA15F1" w:rsidP="00DA15F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F1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Pr="00DA15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преддипломной</w:t>
      </w:r>
      <w:r w:rsidRPr="00DA15F1">
        <w:rPr>
          <w:rFonts w:ascii="Times New Roman" w:hAnsi="Times New Roman" w:cs="Times New Roman"/>
          <w:sz w:val="24"/>
          <w:szCs w:val="24"/>
        </w:rPr>
        <w:t xml:space="preserve"> практики обучающийся должен приобрести следующие практические навыки, общие и профессиональные компетенции.</w:t>
      </w:r>
    </w:p>
    <w:p w:rsidR="00DA15F1" w:rsidRPr="00DA15F1" w:rsidRDefault="00DA15F1" w:rsidP="00DA15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A15F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подготовки и проведения форм массового и индивидуального обслуживания разных категорий пользователей;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выдачи библиографических справок разных типов в разных формах библиографического информирования;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учетной документации библиотеки; 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планирования и отчетности библиотечного учреждения,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библиотечными процессами;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вычисления формул экономических показателей работы библиотеки; 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рекламных материалов библиотеки;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законов в практике работы, составления внутренней нормативной документации;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эффективности управления персоналом;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 инновационных библиотечных технологий при проведении библиотечных мероприятий с различными группами пользователей;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делового общения и формирования информационной культуры читателей;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сети Интернет и сводных электронных каталогов для поиска информации;</w:t>
      </w:r>
    </w:p>
    <w:p w:rsidR="00DA15F1" w:rsidRDefault="00DA15F1" w:rsidP="00DA15F1">
      <w:pPr>
        <w:pStyle w:val="ConsPlusCell"/>
        <w:numPr>
          <w:ilvl w:val="0"/>
          <w:numId w:val="31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базами данных, электронными библиотеками, компьютерными справочно-правовыми системами</w:t>
      </w:r>
      <w:r>
        <w:rPr>
          <w:rFonts w:ascii="Times New Roman" w:hAnsi="Times New Roman" w:cs="Times New Roman"/>
          <w:color w:val="494949"/>
          <w:sz w:val="24"/>
          <w:szCs w:val="24"/>
        </w:rPr>
        <w:t>.</w:t>
      </w:r>
    </w:p>
    <w:p w:rsidR="00DA15F1" w:rsidRDefault="00DA15F1" w:rsidP="00DA15F1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A15F1" w:rsidRPr="00DA15F1" w:rsidRDefault="00DA15F1" w:rsidP="00DA15F1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DA15F1">
        <w:rPr>
          <w:rFonts w:ascii="Times New Roman" w:eastAsia="Calibri" w:hAnsi="Times New Roman" w:cs="Times New Roman"/>
          <w:sz w:val="24"/>
          <w:szCs w:val="20"/>
          <w:lang w:eastAsia="ru-RU"/>
        </w:rPr>
        <w:t>Обязательная учебная нагрузка студента – 4 недели, 144 часа, время проведения – 6 семестр.</w:t>
      </w:r>
    </w:p>
    <w:p w:rsidR="003F4B09" w:rsidRPr="003F4B09" w:rsidRDefault="003F4B09" w:rsidP="003F4B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3F4B09" w:rsidRPr="003F4B09" w:rsidSect="00B901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5AB"/>
    <w:multiLevelType w:val="hybridMultilevel"/>
    <w:tmpl w:val="558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5B2"/>
    <w:multiLevelType w:val="hybridMultilevel"/>
    <w:tmpl w:val="B542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6392"/>
    <w:multiLevelType w:val="hybridMultilevel"/>
    <w:tmpl w:val="666A8D22"/>
    <w:lvl w:ilvl="0" w:tplc="041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">
    <w:nsid w:val="0B660749"/>
    <w:multiLevelType w:val="hybridMultilevel"/>
    <w:tmpl w:val="16D0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504F"/>
    <w:multiLevelType w:val="hybridMultilevel"/>
    <w:tmpl w:val="6A329A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865476"/>
    <w:multiLevelType w:val="hybridMultilevel"/>
    <w:tmpl w:val="02C8FD92"/>
    <w:lvl w:ilvl="0" w:tplc="E8A224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B538CA"/>
    <w:multiLevelType w:val="multilevel"/>
    <w:tmpl w:val="C9FEA3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1778AF"/>
    <w:multiLevelType w:val="hybridMultilevel"/>
    <w:tmpl w:val="24AC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22C8"/>
    <w:multiLevelType w:val="hybridMultilevel"/>
    <w:tmpl w:val="12161ED4"/>
    <w:lvl w:ilvl="0" w:tplc="041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9">
    <w:nsid w:val="3CBE7AF8"/>
    <w:multiLevelType w:val="multilevel"/>
    <w:tmpl w:val="971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CD7D3D"/>
    <w:multiLevelType w:val="hybridMultilevel"/>
    <w:tmpl w:val="6B4E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28FC"/>
    <w:multiLevelType w:val="hybridMultilevel"/>
    <w:tmpl w:val="FB8E220C"/>
    <w:lvl w:ilvl="0" w:tplc="4900E6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1533D4"/>
    <w:multiLevelType w:val="hybridMultilevel"/>
    <w:tmpl w:val="041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42CC"/>
    <w:multiLevelType w:val="multilevel"/>
    <w:tmpl w:val="3C16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3E2739"/>
    <w:multiLevelType w:val="hybridMultilevel"/>
    <w:tmpl w:val="F04E5FB6"/>
    <w:lvl w:ilvl="0" w:tplc="EAAA0B3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D17206"/>
    <w:multiLevelType w:val="hybridMultilevel"/>
    <w:tmpl w:val="379CA8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794AFA"/>
    <w:multiLevelType w:val="hybridMultilevel"/>
    <w:tmpl w:val="5524B5D2"/>
    <w:lvl w:ilvl="0" w:tplc="CE74B8BC">
      <w:start w:val="3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77B5FC7"/>
    <w:multiLevelType w:val="hybridMultilevel"/>
    <w:tmpl w:val="67EA13DA"/>
    <w:lvl w:ilvl="0" w:tplc="CE74B8BC">
      <w:start w:val="3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AE14A846">
      <w:start w:val="1"/>
      <w:numFmt w:val="bullet"/>
      <w:lvlText w:val="-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>
    <w:nsid w:val="5A3E3705"/>
    <w:multiLevelType w:val="hybridMultilevel"/>
    <w:tmpl w:val="D25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E0580"/>
    <w:multiLevelType w:val="hybridMultilevel"/>
    <w:tmpl w:val="52B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F6509"/>
    <w:multiLevelType w:val="hybridMultilevel"/>
    <w:tmpl w:val="C4E4ECF6"/>
    <w:lvl w:ilvl="0" w:tplc="CE74B8BC">
      <w:start w:val="3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1">
    <w:nsid w:val="618A3926"/>
    <w:multiLevelType w:val="hybridMultilevel"/>
    <w:tmpl w:val="528C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4094B"/>
    <w:multiLevelType w:val="hybridMultilevel"/>
    <w:tmpl w:val="4304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07874"/>
    <w:multiLevelType w:val="hybridMultilevel"/>
    <w:tmpl w:val="81B0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039C6"/>
    <w:multiLevelType w:val="hybridMultilevel"/>
    <w:tmpl w:val="DE6C6D40"/>
    <w:lvl w:ilvl="0" w:tplc="E8A224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B2C22"/>
    <w:multiLevelType w:val="hybridMultilevel"/>
    <w:tmpl w:val="8FBCA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37F05"/>
    <w:multiLevelType w:val="hybridMultilevel"/>
    <w:tmpl w:val="9158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47DA7"/>
    <w:multiLevelType w:val="hybridMultilevel"/>
    <w:tmpl w:val="97A2B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936D0"/>
    <w:multiLevelType w:val="hybridMultilevel"/>
    <w:tmpl w:val="0CB0FA5A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9">
    <w:nsid w:val="77D6276D"/>
    <w:multiLevelType w:val="hybridMultilevel"/>
    <w:tmpl w:val="37E48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95417"/>
    <w:multiLevelType w:val="hybridMultilevel"/>
    <w:tmpl w:val="7118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25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17"/>
  </w:num>
  <w:num w:numId="17">
    <w:abstractNumId w:val="20"/>
  </w:num>
  <w:num w:numId="18">
    <w:abstractNumId w:val="8"/>
  </w:num>
  <w:num w:numId="19">
    <w:abstractNumId w:val="2"/>
  </w:num>
  <w:num w:numId="20">
    <w:abstractNumId w:val="23"/>
  </w:num>
  <w:num w:numId="21">
    <w:abstractNumId w:val="9"/>
  </w:num>
  <w:num w:numId="22">
    <w:abstractNumId w:val="30"/>
  </w:num>
  <w:num w:numId="23">
    <w:abstractNumId w:val="10"/>
  </w:num>
  <w:num w:numId="24">
    <w:abstractNumId w:val="26"/>
  </w:num>
  <w:num w:numId="25">
    <w:abstractNumId w:val="22"/>
  </w:num>
  <w:num w:numId="26">
    <w:abstractNumId w:val="18"/>
  </w:num>
  <w:num w:numId="27">
    <w:abstractNumId w:val="5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27"/>
    <w:rsid w:val="001B21A6"/>
    <w:rsid w:val="00247985"/>
    <w:rsid w:val="003F4B09"/>
    <w:rsid w:val="00557D27"/>
    <w:rsid w:val="00591A3F"/>
    <w:rsid w:val="00697627"/>
    <w:rsid w:val="0075745B"/>
    <w:rsid w:val="00891064"/>
    <w:rsid w:val="008E5885"/>
    <w:rsid w:val="00AF65D1"/>
    <w:rsid w:val="00B90138"/>
    <w:rsid w:val="00CB336D"/>
    <w:rsid w:val="00CE19E1"/>
    <w:rsid w:val="00CE3A0F"/>
    <w:rsid w:val="00D11C0C"/>
    <w:rsid w:val="00D6548D"/>
    <w:rsid w:val="00D8662D"/>
    <w:rsid w:val="00D94CF1"/>
    <w:rsid w:val="00DA15F1"/>
    <w:rsid w:val="00F71CB8"/>
    <w:rsid w:val="00F934FF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F71CB8"/>
    <w:pPr>
      <w:ind w:left="720"/>
      <w:contextualSpacing/>
    </w:pPr>
  </w:style>
  <w:style w:type="paragraph" w:styleId="a6">
    <w:name w:val="Normal (Web)"/>
    <w:basedOn w:val="a"/>
    <w:uiPriority w:val="99"/>
    <w:rsid w:val="00B9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F71CB8"/>
    <w:pPr>
      <w:ind w:left="720"/>
      <w:contextualSpacing/>
    </w:pPr>
  </w:style>
  <w:style w:type="paragraph" w:styleId="a6">
    <w:name w:val="Normal (Web)"/>
    <w:basedOn w:val="a"/>
    <w:uiPriority w:val="99"/>
    <w:rsid w:val="00B9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35</Pages>
  <Words>9571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zavmetkab</dc:creator>
  <cp:keywords/>
  <dc:description/>
  <cp:lastModifiedBy>zavmetkab</cp:lastModifiedBy>
  <cp:revision>4</cp:revision>
  <dcterms:created xsi:type="dcterms:W3CDTF">2017-09-04T03:11:00Z</dcterms:created>
  <dcterms:modified xsi:type="dcterms:W3CDTF">2017-09-05T10:34:00Z</dcterms:modified>
</cp:coreProperties>
</file>